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Министерство культуры Российской Федерации</w:t>
      </w: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Федеральное государственное бюджетное учреждение культуры</w:t>
      </w: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ГОСУДАРСТВЕННЫЙ ИСТОРИЧЕСКИЙ МУЗЕЙ</w:t>
      </w: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Красная площадь, 1, т. 8(495)692-56-60, 8(495)692-62-67</w:t>
      </w:r>
    </w:p>
    <w:p w:rsidR="002C469F" w:rsidRPr="002F1848" w:rsidRDefault="002C469F" w:rsidP="002C469F">
      <w:pPr>
        <w:spacing w:after="0" w:line="237" w:lineRule="auto"/>
        <w:ind w:left="10" w:right="-15" w:hanging="1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 xml:space="preserve">: </w:t>
      </w:r>
      <w:hyperlink r:id="rId8" w:history="1">
        <w:r w:rsidRPr="00036265">
          <w:rPr>
            <w:rStyle w:val="a3"/>
            <w:b/>
            <w:lang w:val="en-US"/>
          </w:rPr>
          <w:t>shm@shm.ru</w:t>
        </w:r>
      </w:hyperlink>
    </w:p>
    <w:p w:rsidR="002C469F" w:rsidRPr="002F1848" w:rsidRDefault="002C469F" w:rsidP="002C469F">
      <w:pPr>
        <w:spacing w:after="0" w:line="237" w:lineRule="auto"/>
        <w:ind w:left="10" w:right="-15" w:hanging="10"/>
        <w:jc w:val="center"/>
        <w:rPr>
          <w:b/>
          <w:lang w:val="en-US"/>
        </w:rPr>
      </w:pPr>
    </w:p>
    <w:p w:rsidR="002C469F" w:rsidRPr="002F1848" w:rsidRDefault="002C469F" w:rsidP="002C469F">
      <w:pPr>
        <w:spacing w:after="0" w:line="237" w:lineRule="auto"/>
        <w:ind w:left="10" w:right="-15" w:hanging="10"/>
        <w:jc w:val="center"/>
        <w:rPr>
          <w:b/>
          <w:lang w:val="en-US"/>
        </w:rPr>
      </w:pPr>
    </w:p>
    <w:p w:rsidR="002C469F" w:rsidRPr="002F1848" w:rsidRDefault="002C469F" w:rsidP="002C469F">
      <w:pPr>
        <w:spacing w:after="0" w:line="237" w:lineRule="auto"/>
        <w:ind w:left="10" w:right="-15" w:hanging="10"/>
        <w:jc w:val="right"/>
        <w:rPr>
          <w:b/>
          <w:lang w:val="en-US"/>
        </w:rPr>
      </w:pPr>
      <w:r>
        <w:rPr>
          <w:b/>
        </w:rPr>
        <w:t>УТВЕРЖДАЮ</w:t>
      </w: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  <w:r>
        <w:rPr>
          <w:b/>
        </w:rPr>
        <w:t>Директор</w:t>
      </w: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  <w:r>
        <w:rPr>
          <w:b/>
        </w:rPr>
        <w:t>Государственного исторического музея</w:t>
      </w: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  <w:r>
        <w:rPr>
          <w:b/>
        </w:rPr>
        <w:t>__________________ Левыкин А.К.</w:t>
      </w: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  <w:r>
        <w:rPr>
          <w:b/>
        </w:rPr>
        <w:t xml:space="preserve">«___» _____________ </w:t>
      </w:r>
      <w:r w:rsidR="00EE166A">
        <w:rPr>
          <w:b/>
        </w:rPr>
        <w:t>20</w:t>
      </w:r>
      <w:r w:rsidR="004C0EEC">
        <w:rPr>
          <w:b/>
        </w:rPr>
        <w:t>2</w:t>
      </w:r>
      <w:r w:rsidR="009E5E82">
        <w:rPr>
          <w:b/>
        </w:rPr>
        <w:t>1</w:t>
      </w:r>
      <w:r w:rsidR="00F073E8">
        <w:rPr>
          <w:b/>
        </w:rPr>
        <w:t xml:space="preserve"> г.</w:t>
      </w: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right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ДОРОЖНАЯ КАРТА</w:t>
      </w: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 xml:space="preserve">поэтапного повышения уровня доступности для </w:t>
      </w:r>
      <w:r w:rsidR="00643C2A">
        <w:rPr>
          <w:b/>
        </w:rPr>
        <w:t xml:space="preserve">людей с </w:t>
      </w:r>
      <w:r>
        <w:rPr>
          <w:b/>
        </w:rPr>
        <w:t>инвалид</w:t>
      </w:r>
      <w:r w:rsidR="00643C2A">
        <w:rPr>
          <w:b/>
        </w:rPr>
        <w:t>ностью</w:t>
      </w:r>
      <w:r>
        <w:rPr>
          <w:b/>
        </w:rPr>
        <w:t xml:space="preserve"> объектов и представляемых на них услуг</w:t>
      </w: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(</w:t>
      </w:r>
      <w:r w:rsidR="007C7D18">
        <w:rPr>
          <w:b/>
        </w:rPr>
        <w:t>Музей Отечественной войны 1812 года и Выставочный комплекс</w:t>
      </w:r>
      <w:r>
        <w:rPr>
          <w:b/>
        </w:rPr>
        <w:t>)</w:t>
      </w:r>
    </w:p>
    <w:p w:rsidR="005F0A4C" w:rsidRDefault="005F0A4C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5F0A4C" w:rsidRDefault="005F0A4C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5F0A4C">
      <w:pPr>
        <w:spacing w:after="0" w:line="237" w:lineRule="auto"/>
        <w:ind w:left="10" w:right="-15" w:hanging="10"/>
        <w:jc w:val="right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2C469F" w:rsidP="002C469F">
      <w:pPr>
        <w:spacing w:after="0" w:line="237" w:lineRule="auto"/>
        <w:ind w:left="10" w:right="-15" w:hanging="10"/>
        <w:jc w:val="center"/>
        <w:rPr>
          <w:b/>
        </w:rPr>
      </w:pPr>
    </w:p>
    <w:p w:rsidR="002C469F" w:rsidRDefault="004C0EEC" w:rsidP="002C469F">
      <w:pPr>
        <w:spacing w:after="0" w:line="237" w:lineRule="auto"/>
        <w:ind w:left="10" w:right="-15" w:hanging="10"/>
        <w:jc w:val="center"/>
        <w:rPr>
          <w:b/>
        </w:rPr>
      </w:pPr>
      <w:r>
        <w:rPr>
          <w:b/>
        </w:rPr>
        <w:t>202</w:t>
      </w:r>
      <w:r w:rsidR="009E5E82">
        <w:rPr>
          <w:b/>
        </w:rPr>
        <w:t>1</w:t>
      </w:r>
      <w:r>
        <w:rPr>
          <w:b/>
        </w:rPr>
        <w:t xml:space="preserve"> </w:t>
      </w:r>
      <w:r w:rsidR="00F073E8">
        <w:rPr>
          <w:b/>
        </w:rPr>
        <w:t>г.</w:t>
      </w:r>
    </w:p>
    <w:p w:rsidR="00C51A5B" w:rsidRPr="00DE02E7" w:rsidRDefault="00EB6BE1" w:rsidP="00EB6BE1">
      <w:pPr>
        <w:spacing w:after="0" w:line="240" w:lineRule="auto"/>
        <w:ind w:left="0" w:right="0" w:firstLine="683"/>
        <w:jc w:val="center"/>
        <w:rPr>
          <w:b/>
          <w:szCs w:val="24"/>
        </w:rPr>
      </w:pPr>
      <w:r w:rsidRPr="00DE02E7">
        <w:rPr>
          <w:b/>
          <w:szCs w:val="24"/>
        </w:rPr>
        <w:lastRenderedPageBreak/>
        <w:t>П</w:t>
      </w:r>
      <w:r w:rsidR="00C51A5B" w:rsidRPr="00DE02E7">
        <w:rPr>
          <w:b/>
          <w:szCs w:val="24"/>
        </w:rPr>
        <w:t>лан</w:t>
      </w:r>
      <w:r w:rsidRPr="00DE02E7">
        <w:rPr>
          <w:b/>
          <w:szCs w:val="24"/>
        </w:rPr>
        <w:t xml:space="preserve"> мероприятий</w:t>
      </w:r>
      <w:r w:rsidR="00C51A5B" w:rsidRPr="00DE02E7">
        <w:rPr>
          <w:b/>
          <w:szCs w:val="24"/>
        </w:rPr>
        <w:t xml:space="preserve"> («дорожная карта»)</w:t>
      </w:r>
      <w:r w:rsidRPr="00DE02E7">
        <w:rPr>
          <w:b/>
          <w:szCs w:val="24"/>
        </w:rPr>
        <w:t>,</w:t>
      </w:r>
    </w:p>
    <w:p w:rsidR="00651C47" w:rsidRPr="00DE02E7" w:rsidRDefault="00EB6BE1" w:rsidP="00EB6BE1">
      <w:pPr>
        <w:spacing w:after="0" w:line="240" w:lineRule="auto"/>
        <w:ind w:left="0" w:right="0" w:firstLine="683"/>
        <w:jc w:val="center"/>
        <w:rPr>
          <w:b/>
          <w:szCs w:val="24"/>
        </w:rPr>
      </w:pPr>
      <w:r w:rsidRPr="00DE02E7">
        <w:rPr>
          <w:b/>
          <w:szCs w:val="24"/>
        </w:rPr>
        <w:t xml:space="preserve">реализуемых для достижения запланированных значений показателей доступности для </w:t>
      </w:r>
      <w:r w:rsidR="00643C2A">
        <w:rPr>
          <w:b/>
          <w:szCs w:val="24"/>
        </w:rPr>
        <w:t xml:space="preserve">людей с </w:t>
      </w:r>
      <w:r w:rsidRPr="00DE02E7">
        <w:rPr>
          <w:b/>
          <w:szCs w:val="24"/>
        </w:rPr>
        <w:t>инвалид</w:t>
      </w:r>
      <w:r w:rsidR="00643C2A">
        <w:rPr>
          <w:b/>
          <w:szCs w:val="24"/>
        </w:rPr>
        <w:t>ностью</w:t>
      </w:r>
      <w:r w:rsidRPr="00DE02E7">
        <w:rPr>
          <w:b/>
          <w:szCs w:val="24"/>
        </w:rPr>
        <w:t xml:space="preserve"> объектов и услуг</w:t>
      </w:r>
    </w:p>
    <w:p w:rsidR="00C51A5B" w:rsidRPr="00DE02E7" w:rsidRDefault="007C7D18" w:rsidP="00EB6BE1">
      <w:pPr>
        <w:spacing w:after="0" w:line="240" w:lineRule="auto"/>
        <w:ind w:left="0" w:right="0" w:firstLine="683"/>
        <w:jc w:val="center"/>
        <w:rPr>
          <w:b/>
          <w:szCs w:val="24"/>
        </w:rPr>
      </w:pPr>
      <w:r>
        <w:rPr>
          <w:b/>
        </w:rPr>
        <w:t>Музея Отечественной войны 1812 года и Выставочного комплекса</w:t>
      </w:r>
      <w:r w:rsidRPr="00DE02E7">
        <w:rPr>
          <w:b/>
          <w:szCs w:val="24"/>
        </w:rPr>
        <w:t xml:space="preserve"> </w:t>
      </w:r>
      <w:r w:rsidR="00EE166A">
        <w:rPr>
          <w:b/>
          <w:szCs w:val="24"/>
        </w:rPr>
        <w:t xml:space="preserve">на период </w:t>
      </w:r>
      <w:r w:rsidR="009F78EE">
        <w:rPr>
          <w:b/>
          <w:szCs w:val="24"/>
        </w:rPr>
        <w:t>202</w:t>
      </w:r>
      <w:r w:rsidR="009E5E82">
        <w:rPr>
          <w:b/>
          <w:szCs w:val="24"/>
        </w:rPr>
        <w:t>1</w:t>
      </w:r>
      <w:r w:rsidR="005F0A4C">
        <w:rPr>
          <w:b/>
          <w:szCs w:val="24"/>
        </w:rPr>
        <w:t>-202</w:t>
      </w:r>
      <w:r w:rsidR="00E2628C">
        <w:rPr>
          <w:b/>
          <w:szCs w:val="24"/>
        </w:rPr>
        <w:t>5</w:t>
      </w:r>
      <w:r w:rsidR="00C51A5B" w:rsidRPr="00DE02E7">
        <w:rPr>
          <w:b/>
          <w:szCs w:val="24"/>
        </w:rPr>
        <w:t xml:space="preserve"> гг.</w:t>
      </w:r>
    </w:p>
    <w:p w:rsidR="00EB6BE1" w:rsidRPr="00B826FA" w:rsidRDefault="00EB6BE1" w:rsidP="00EB6BE1">
      <w:pPr>
        <w:spacing w:after="0" w:line="240" w:lineRule="auto"/>
        <w:ind w:left="0" w:right="0" w:firstLine="683"/>
        <w:jc w:val="center"/>
        <w:rPr>
          <w:b/>
          <w:szCs w:val="24"/>
        </w:rPr>
      </w:pPr>
    </w:p>
    <w:p w:rsidR="00F95D92" w:rsidRPr="00B826FA" w:rsidRDefault="00F95D92" w:rsidP="00EB6BE1">
      <w:pPr>
        <w:spacing w:after="0" w:line="240" w:lineRule="auto"/>
        <w:ind w:left="0" w:right="0" w:firstLine="683"/>
        <w:jc w:val="center"/>
        <w:rPr>
          <w:b/>
          <w:szCs w:val="24"/>
        </w:rPr>
      </w:pPr>
    </w:p>
    <w:tbl>
      <w:tblPr>
        <w:tblStyle w:val="a5"/>
        <w:tblW w:w="14170" w:type="dxa"/>
        <w:tblLook w:val="04A0"/>
      </w:tblPr>
      <w:tblGrid>
        <w:gridCol w:w="2518"/>
        <w:gridCol w:w="3060"/>
        <w:gridCol w:w="3064"/>
        <w:gridCol w:w="2516"/>
        <w:gridCol w:w="3012"/>
      </w:tblGrid>
      <w:tr w:rsidR="006D29D9" w:rsidRPr="00DE02E7" w:rsidTr="00F95D92">
        <w:tc>
          <w:tcPr>
            <w:tcW w:w="2518" w:type="dxa"/>
          </w:tcPr>
          <w:p w:rsidR="00EB6BE1" w:rsidRPr="00DE02E7" w:rsidRDefault="00EB6BE1" w:rsidP="00EB6B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Наименование мероприятия</w:t>
            </w:r>
          </w:p>
        </w:tc>
        <w:tc>
          <w:tcPr>
            <w:tcW w:w="3060" w:type="dxa"/>
          </w:tcPr>
          <w:p w:rsidR="00EB6BE1" w:rsidRPr="00DE02E7" w:rsidRDefault="00EB6BE1" w:rsidP="00EB6B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3064" w:type="dxa"/>
          </w:tcPr>
          <w:p w:rsidR="00EB6BE1" w:rsidRPr="00DE02E7" w:rsidRDefault="00EB6BE1" w:rsidP="00EB6B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Ответственные исполнители</w:t>
            </w:r>
          </w:p>
        </w:tc>
        <w:tc>
          <w:tcPr>
            <w:tcW w:w="2516" w:type="dxa"/>
          </w:tcPr>
          <w:p w:rsidR="00EB6BE1" w:rsidRPr="00DE02E7" w:rsidRDefault="00EB6BE1" w:rsidP="00EB6B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Срок реализации</w:t>
            </w:r>
          </w:p>
        </w:tc>
        <w:tc>
          <w:tcPr>
            <w:tcW w:w="3012" w:type="dxa"/>
          </w:tcPr>
          <w:p w:rsidR="00EB6BE1" w:rsidRPr="00DE02E7" w:rsidRDefault="00EB6BE1" w:rsidP="00EB6BE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FA6CAC" w:rsidRPr="00DE02E7" w:rsidTr="002D26CE">
        <w:tc>
          <w:tcPr>
            <w:tcW w:w="14170" w:type="dxa"/>
            <w:gridSpan w:val="5"/>
          </w:tcPr>
          <w:p w:rsidR="00FA6CAC" w:rsidRPr="00DE02E7" w:rsidRDefault="00D4706C" w:rsidP="002125AA">
            <w:pPr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DE02E7">
              <w:rPr>
                <w:b/>
                <w:color w:val="auto"/>
                <w:szCs w:val="24"/>
              </w:rPr>
              <w:t>Раздел 1</w:t>
            </w:r>
            <w:r w:rsidR="00FA6CAC" w:rsidRPr="00DE02E7">
              <w:rPr>
                <w:b/>
                <w:color w:val="auto"/>
                <w:szCs w:val="24"/>
              </w:rPr>
              <w:t>. Мероприятия по поэтапному повышению значений показателей доступности для инвалидов</w:t>
            </w:r>
            <w:r w:rsidRPr="00DE02E7">
              <w:rPr>
                <w:b/>
                <w:color w:val="auto"/>
                <w:szCs w:val="24"/>
              </w:rPr>
              <w:t xml:space="preserve"> объектов инфраструктуры (транспортных средств, сре</w:t>
            </w:r>
            <w:proofErr w:type="gramStart"/>
            <w:r w:rsidRPr="00DE02E7">
              <w:rPr>
                <w:b/>
                <w:color w:val="auto"/>
                <w:szCs w:val="24"/>
              </w:rPr>
              <w:t>дств св</w:t>
            </w:r>
            <w:proofErr w:type="gramEnd"/>
            <w:r w:rsidRPr="00DE02E7">
              <w:rPr>
                <w:b/>
                <w:color w:val="auto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E474CA" w:rsidRPr="00DE02E7" w:rsidTr="00F95D92">
        <w:tc>
          <w:tcPr>
            <w:tcW w:w="2518" w:type="dxa"/>
          </w:tcPr>
          <w:p w:rsidR="00E474CA" w:rsidRPr="00B826FA" w:rsidRDefault="005F0A4C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F0A4C">
              <w:rPr>
                <w:szCs w:val="24"/>
              </w:rPr>
              <w:t xml:space="preserve">Размещение стойки с мнемосхемой, контрастной, тактильной (с объемными буквами и текстом Брайля) вывески с наименованием, назначением и режимом работы объекта с кнопкой вызова сотрудника службы безопасности или администратора у входа в музей и информирующим знаком доступности для </w:t>
            </w:r>
            <w:proofErr w:type="spellStart"/>
            <w:r w:rsidRPr="005F0A4C">
              <w:rPr>
                <w:szCs w:val="24"/>
              </w:rPr>
              <w:t>маломобильных</w:t>
            </w:r>
            <w:proofErr w:type="spellEnd"/>
            <w:r w:rsidRPr="005F0A4C">
              <w:rPr>
                <w:szCs w:val="24"/>
              </w:rPr>
              <w:t xml:space="preserve"> групп населения согласно </w:t>
            </w:r>
            <w:proofErr w:type="spellStart"/>
            <w:proofErr w:type="gramStart"/>
            <w:r w:rsidRPr="005F0A4C">
              <w:rPr>
                <w:szCs w:val="24"/>
              </w:rPr>
              <w:t>дизайн-проекту</w:t>
            </w:r>
            <w:proofErr w:type="spellEnd"/>
            <w:proofErr w:type="gramEnd"/>
            <w:r w:rsidRPr="005F0A4C">
              <w:rPr>
                <w:szCs w:val="24"/>
              </w:rPr>
              <w:t xml:space="preserve"> по </w:t>
            </w:r>
            <w:proofErr w:type="spellStart"/>
            <w:r w:rsidRPr="005F0A4C">
              <w:rPr>
                <w:szCs w:val="24"/>
              </w:rPr>
              <w:t>брендбуку</w:t>
            </w:r>
            <w:proofErr w:type="spellEnd"/>
            <w:r w:rsidRPr="005F0A4C">
              <w:rPr>
                <w:szCs w:val="24"/>
              </w:rPr>
              <w:t xml:space="preserve"> Исторического музея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E474CA" w:rsidRDefault="000264F5" w:rsidP="000830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E02E7">
              <w:rPr>
                <w:color w:val="auto"/>
                <w:szCs w:val="24"/>
              </w:rPr>
              <w:t>Приказ Минкультуры РФ от 16.11.2015 г. № 2803</w:t>
            </w:r>
          </w:p>
          <w:p w:rsidR="00D94AC7" w:rsidRPr="00D94AC7" w:rsidRDefault="00D94AC7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color w:val="auto"/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E5064F" w:rsidRPr="0067759C" w:rsidRDefault="00E5064F" w:rsidP="006F4C2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A5133F">
              <w:t>Клюкова Е.А., заместитель директора по научно-просветительской работе</w:t>
            </w:r>
          </w:p>
          <w:p w:rsidR="006D7A20" w:rsidRPr="00DE02E7" w:rsidRDefault="006D7A20" w:rsidP="00396D81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516" w:type="dxa"/>
          </w:tcPr>
          <w:p w:rsidR="00F42C20" w:rsidRPr="008A6979" w:rsidRDefault="00F42C20" w:rsidP="008A697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>2023 г.</w:t>
            </w:r>
          </w:p>
          <w:p w:rsidR="00F42C20" w:rsidRPr="00F42C20" w:rsidRDefault="00F42C20" w:rsidP="008A6979">
            <w:pPr>
              <w:spacing w:after="0" w:line="240" w:lineRule="auto"/>
              <w:ind w:left="0" w:right="0"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3012" w:type="dxa"/>
          </w:tcPr>
          <w:p w:rsidR="00E474CA" w:rsidRPr="00DE02E7" w:rsidRDefault="00E474C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Возможность оказания помощи сотрудниками музея </w:t>
            </w:r>
            <w:r w:rsidR="00643C2A">
              <w:rPr>
                <w:szCs w:val="24"/>
              </w:rPr>
              <w:t xml:space="preserve">посетителям с инвалидностью </w:t>
            </w:r>
            <w:r w:rsidRPr="00DE02E7">
              <w:rPr>
                <w:szCs w:val="24"/>
              </w:rPr>
              <w:t>на входе в музей</w:t>
            </w:r>
          </w:p>
        </w:tc>
      </w:tr>
      <w:tr w:rsidR="006D29D9" w:rsidRPr="00DE02E7" w:rsidTr="00F95D92">
        <w:tc>
          <w:tcPr>
            <w:tcW w:w="2518" w:type="dxa"/>
          </w:tcPr>
          <w:p w:rsidR="00F95D92" w:rsidRPr="00B826FA" w:rsidRDefault="00E36E61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lastRenderedPageBreak/>
              <w:t xml:space="preserve">Нанесение контрастной маркировки на </w:t>
            </w:r>
            <w:proofErr w:type="spellStart"/>
            <w:r w:rsidRPr="00DE02E7">
              <w:rPr>
                <w:szCs w:val="24"/>
              </w:rPr>
              <w:t>светопрозрачных</w:t>
            </w:r>
            <w:proofErr w:type="spellEnd"/>
            <w:r w:rsidRPr="00DE02E7">
              <w:rPr>
                <w:szCs w:val="24"/>
              </w:rPr>
              <w:t xml:space="preserve"> поверхностях входных дверей</w:t>
            </w:r>
          </w:p>
        </w:tc>
        <w:tc>
          <w:tcPr>
            <w:tcW w:w="3060" w:type="dxa"/>
          </w:tcPr>
          <w:p w:rsidR="00EB6BE1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F6353C" w:rsidRDefault="00F6353C" w:rsidP="006F4C23">
            <w:pPr>
              <w:spacing w:after="0" w:line="240" w:lineRule="auto"/>
              <w:ind w:left="0" w:right="0" w:firstLine="0"/>
              <w:jc w:val="left"/>
            </w:pPr>
            <w:r>
              <w:t xml:space="preserve">Клюкова Е.А., </w:t>
            </w:r>
          </w:p>
          <w:p w:rsidR="006F4C23" w:rsidRPr="00DE02E7" w:rsidRDefault="00F6353C" w:rsidP="006F4C23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4D5D77" w:rsidRDefault="006D7A20" w:rsidP="00D94A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67759C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  <w:p w:rsidR="00F42C20" w:rsidRPr="00F42C20" w:rsidRDefault="00F42C20" w:rsidP="00D94AC7">
            <w:pPr>
              <w:spacing w:after="0" w:line="240" w:lineRule="auto"/>
              <w:ind w:left="0" w:right="0"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3012" w:type="dxa"/>
          </w:tcPr>
          <w:p w:rsidR="00EB6BE1" w:rsidRPr="00DE02E7" w:rsidRDefault="00E474C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Обозначение для слабовидящ</w:t>
            </w:r>
            <w:r w:rsidR="00643C2A">
              <w:rPr>
                <w:szCs w:val="24"/>
              </w:rPr>
              <w:t>их</w:t>
            </w:r>
            <w:r w:rsidRPr="00DE02E7">
              <w:rPr>
                <w:szCs w:val="24"/>
              </w:rPr>
              <w:t xml:space="preserve"> </w:t>
            </w:r>
            <w:r w:rsidR="00643C2A">
              <w:rPr>
                <w:szCs w:val="24"/>
              </w:rPr>
              <w:t>посетителей</w:t>
            </w:r>
            <w:r w:rsidRPr="00DE02E7">
              <w:rPr>
                <w:szCs w:val="24"/>
              </w:rPr>
              <w:t xml:space="preserve"> входной двери в музей</w:t>
            </w:r>
          </w:p>
        </w:tc>
      </w:tr>
      <w:tr w:rsidR="006D29D9" w:rsidRPr="00DE02E7" w:rsidTr="00F95D92">
        <w:tc>
          <w:tcPr>
            <w:tcW w:w="2518" w:type="dxa"/>
          </w:tcPr>
          <w:p w:rsidR="00B94967" w:rsidRPr="00B826FA" w:rsidRDefault="00B94967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Нанесение контрастной маркировки первой и последней ступеней</w:t>
            </w:r>
            <w:r w:rsidR="001B7BAC" w:rsidRPr="00DE02E7">
              <w:rPr>
                <w:szCs w:val="24"/>
              </w:rPr>
              <w:t xml:space="preserve"> на входе в музей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B94967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F6353C" w:rsidRDefault="00F6353C" w:rsidP="00572BF1">
            <w:pPr>
              <w:spacing w:after="0" w:line="240" w:lineRule="auto"/>
              <w:ind w:left="0" w:right="0" w:firstLine="0"/>
            </w:pPr>
            <w:r>
              <w:t xml:space="preserve">Клюкова Е.А., </w:t>
            </w:r>
          </w:p>
          <w:p w:rsidR="00B94967" w:rsidRPr="00DE02E7" w:rsidRDefault="00F6353C" w:rsidP="00572BF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t>заместитель директора по научно-просветительской работе</w:t>
            </w:r>
            <w:r w:rsidRPr="00DE02E7">
              <w:rPr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4D5D77" w:rsidRDefault="006D7A20" w:rsidP="00D94A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67759C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  <w:p w:rsidR="00F42C20" w:rsidRPr="00D94AC7" w:rsidRDefault="00F42C20" w:rsidP="00F42C2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012" w:type="dxa"/>
          </w:tcPr>
          <w:p w:rsidR="00B94967" w:rsidRPr="00DE02E7" w:rsidRDefault="001B7BAC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Помощь </w:t>
            </w:r>
            <w:proofErr w:type="gramStart"/>
            <w:r w:rsidRPr="00DE02E7">
              <w:rPr>
                <w:szCs w:val="24"/>
              </w:rPr>
              <w:t>слабовидящим</w:t>
            </w:r>
            <w:proofErr w:type="gramEnd"/>
            <w:r w:rsidRPr="00DE02E7">
              <w:rPr>
                <w:szCs w:val="24"/>
              </w:rPr>
              <w:t xml:space="preserve"> в ориентировании в начале и окончании лестничного марша</w:t>
            </w:r>
          </w:p>
        </w:tc>
      </w:tr>
      <w:tr w:rsidR="006D29D9" w:rsidRPr="00DE02E7" w:rsidTr="00F95D92">
        <w:tc>
          <w:tcPr>
            <w:tcW w:w="2518" w:type="dxa"/>
          </w:tcPr>
          <w:p w:rsidR="00101D3E" w:rsidRPr="00B826FA" w:rsidRDefault="0033168B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Информационные и навигационные обозначения сделать тактильными и продублировать шрифтом Брайля</w:t>
            </w:r>
          </w:p>
          <w:p w:rsidR="00F95D92" w:rsidRPr="00B826FA" w:rsidRDefault="00F95D92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0830A7" w:rsidRDefault="00CE65F8" w:rsidP="000830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E02E7">
              <w:rPr>
                <w:color w:val="auto"/>
                <w:szCs w:val="24"/>
              </w:rPr>
              <w:t xml:space="preserve">Приказ Минкультуры РФ от 16.11.2015 г. </w:t>
            </w:r>
          </w:p>
          <w:p w:rsidR="00101D3E" w:rsidRPr="00DE02E7" w:rsidRDefault="00CE65F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color w:val="auto"/>
                <w:szCs w:val="24"/>
              </w:rPr>
              <w:t>№ 2803</w:t>
            </w:r>
          </w:p>
        </w:tc>
        <w:tc>
          <w:tcPr>
            <w:tcW w:w="3064" w:type="dxa"/>
          </w:tcPr>
          <w:p w:rsidR="004C0EEC" w:rsidRDefault="00F1278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101D3E" w:rsidRPr="00DE02E7" w:rsidRDefault="00F1278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  <w:p w:rsidR="00F1278C" w:rsidRPr="00DE02E7" w:rsidRDefault="00F1278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516" w:type="dxa"/>
          </w:tcPr>
          <w:p w:rsidR="00F42C20" w:rsidRPr="008A6979" w:rsidRDefault="00F42C20" w:rsidP="00150946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F42C20" w:rsidRPr="00F42C20" w:rsidRDefault="00F42C20" w:rsidP="00150946">
            <w:pPr>
              <w:spacing w:after="0" w:line="240" w:lineRule="auto"/>
              <w:ind w:left="0" w:right="0"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3012" w:type="dxa"/>
          </w:tcPr>
          <w:p w:rsidR="00101D3E" w:rsidRPr="00DE02E7" w:rsidRDefault="007F10A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Доступность для </w:t>
            </w:r>
            <w:proofErr w:type="gramStart"/>
            <w:r w:rsidRPr="00DE02E7">
              <w:rPr>
                <w:szCs w:val="24"/>
              </w:rPr>
              <w:t>слабовидящих</w:t>
            </w:r>
            <w:proofErr w:type="gramEnd"/>
            <w:r w:rsidRPr="00DE02E7">
              <w:rPr>
                <w:szCs w:val="24"/>
              </w:rPr>
              <w:t xml:space="preserve"> информации и навигации по музею</w:t>
            </w:r>
          </w:p>
        </w:tc>
      </w:tr>
      <w:tr w:rsidR="006D29D9" w:rsidRPr="00DE02E7" w:rsidTr="00F95D92">
        <w:tc>
          <w:tcPr>
            <w:tcW w:w="2518" w:type="dxa"/>
          </w:tcPr>
          <w:p w:rsidR="00101D3E" w:rsidRPr="00B826FA" w:rsidRDefault="0033168B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На лестницах нанести контрастные маркировки первой и последней ступени каждого марша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101D3E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F6353C" w:rsidRDefault="00F6353C" w:rsidP="002125AA">
            <w:pPr>
              <w:spacing w:after="0" w:line="240" w:lineRule="auto"/>
              <w:ind w:left="0" w:right="0" w:firstLine="0"/>
            </w:pPr>
            <w:r>
              <w:t xml:space="preserve">Клюкова Е.А., </w:t>
            </w:r>
          </w:p>
          <w:p w:rsidR="006D7A20" w:rsidRPr="00DE02E7" w:rsidRDefault="00F6353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4D5D77" w:rsidRPr="00D94AC7" w:rsidRDefault="006D7A20" w:rsidP="00D94A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67759C">
              <w:rPr>
                <w:szCs w:val="24"/>
              </w:rPr>
              <w:t>1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3012" w:type="dxa"/>
          </w:tcPr>
          <w:p w:rsidR="00101D3E" w:rsidRPr="00DE02E7" w:rsidRDefault="007F10A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Помощь </w:t>
            </w:r>
            <w:proofErr w:type="gramStart"/>
            <w:r w:rsidRPr="00DE02E7">
              <w:rPr>
                <w:szCs w:val="24"/>
              </w:rPr>
              <w:t>слабовидящим</w:t>
            </w:r>
            <w:proofErr w:type="gramEnd"/>
            <w:r w:rsidRPr="00DE02E7">
              <w:rPr>
                <w:szCs w:val="24"/>
              </w:rPr>
              <w:t xml:space="preserve"> в ориентировании в начале и окончании лестничного марша</w:t>
            </w:r>
          </w:p>
        </w:tc>
      </w:tr>
      <w:tr w:rsidR="006D29D9" w:rsidRPr="00DE02E7" w:rsidTr="00F95D92">
        <w:tc>
          <w:tcPr>
            <w:tcW w:w="2518" w:type="dxa"/>
          </w:tcPr>
          <w:p w:rsidR="00101D3E" w:rsidRPr="00DE02E7" w:rsidRDefault="0033168B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Нанести тактильные обозначения этажей</w:t>
            </w:r>
          </w:p>
        </w:tc>
        <w:tc>
          <w:tcPr>
            <w:tcW w:w="3060" w:type="dxa"/>
          </w:tcPr>
          <w:p w:rsidR="000830A7" w:rsidRDefault="00CE65F8" w:rsidP="000830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E02E7">
              <w:rPr>
                <w:color w:val="auto"/>
                <w:szCs w:val="24"/>
              </w:rPr>
              <w:t xml:space="preserve">Приказ Минкультуры РФ от 16.11.2015 г. </w:t>
            </w:r>
          </w:p>
          <w:p w:rsidR="00101D3E" w:rsidRPr="00DE02E7" w:rsidRDefault="00CE65F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color w:val="auto"/>
                <w:szCs w:val="24"/>
              </w:rPr>
              <w:t>№ 2803</w:t>
            </w:r>
          </w:p>
        </w:tc>
        <w:tc>
          <w:tcPr>
            <w:tcW w:w="3064" w:type="dxa"/>
          </w:tcPr>
          <w:p w:rsidR="004C0EEC" w:rsidRDefault="00F1278C" w:rsidP="00F1278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F1278C" w:rsidP="00F1278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ED7A62" w:rsidRPr="008A6979" w:rsidRDefault="00ED7A62" w:rsidP="00D94AC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ED7A62" w:rsidRPr="00ED7A62" w:rsidRDefault="00ED7A62" w:rsidP="00D94AC7">
            <w:pPr>
              <w:spacing w:after="0" w:line="240" w:lineRule="auto"/>
              <w:ind w:left="0" w:right="0"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3012" w:type="dxa"/>
          </w:tcPr>
          <w:p w:rsidR="00101D3E" w:rsidRPr="00DE02E7" w:rsidRDefault="00376F06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физической доступности музея для </w:t>
            </w:r>
            <w:proofErr w:type="gramStart"/>
            <w:r w:rsidRPr="00DE02E7">
              <w:rPr>
                <w:szCs w:val="24"/>
              </w:rPr>
              <w:t>слабовидящих</w:t>
            </w:r>
            <w:proofErr w:type="gramEnd"/>
          </w:p>
        </w:tc>
      </w:tr>
      <w:tr w:rsidR="006D29D9" w:rsidRPr="00DE02E7" w:rsidTr="00F95D92">
        <w:tc>
          <w:tcPr>
            <w:tcW w:w="2518" w:type="dxa"/>
          </w:tcPr>
          <w:p w:rsidR="00101D3E" w:rsidRPr="00DE02E7" w:rsidRDefault="0033168B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Оборудовать кассу</w:t>
            </w:r>
            <w:r w:rsidR="00D729C4">
              <w:rPr>
                <w:szCs w:val="24"/>
              </w:rPr>
              <w:t xml:space="preserve"> и стойку администратора</w:t>
            </w:r>
            <w:r w:rsidRPr="00DE02E7">
              <w:rPr>
                <w:szCs w:val="24"/>
              </w:rPr>
              <w:t xml:space="preserve"> индукционной петлей и обозначить знаком доступности для </w:t>
            </w:r>
            <w:proofErr w:type="gramStart"/>
            <w:r w:rsidRPr="00DE02E7">
              <w:rPr>
                <w:szCs w:val="24"/>
              </w:rPr>
              <w:t>слабослышащих</w:t>
            </w:r>
            <w:proofErr w:type="gramEnd"/>
          </w:p>
        </w:tc>
        <w:tc>
          <w:tcPr>
            <w:tcW w:w="3060" w:type="dxa"/>
          </w:tcPr>
          <w:p w:rsidR="00101D3E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4C0EEC" w:rsidRDefault="00F1278C" w:rsidP="00F1278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F1278C" w:rsidRPr="00DE02E7" w:rsidRDefault="00F1278C" w:rsidP="00F1278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  <w:p w:rsidR="004C0EEC" w:rsidRDefault="00F1278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DE02E7">
              <w:rPr>
                <w:szCs w:val="24"/>
              </w:rPr>
              <w:t>Ламкова</w:t>
            </w:r>
            <w:proofErr w:type="spellEnd"/>
            <w:r w:rsidRPr="00DE02E7">
              <w:rPr>
                <w:szCs w:val="24"/>
              </w:rPr>
              <w:t xml:space="preserve"> Н.М.,</w:t>
            </w:r>
          </w:p>
          <w:p w:rsidR="006D7A20" w:rsidRPr="00DE02E7" w:rsidRDefault="00F1278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516" w:type="dxa"/>
          </w:tcPr>
          <w:p w:rsidR="00ED7A62" w:rsidRPr="008A6979" w:rsidRDefault="00ED7A62" w:rsidP="00D94AC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ED7A62" w:rsidRPr="00ED7A62" w:rsidRDefault="00ED7A62" w:rsidP="00D94AC7">
            <w:pPr>
              <w:spacing w:after="0" w:line="240" w:lineRule="auto"/>
              <w:ind w:left="0" w:right="0"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3012" w:type="dxa"/>
          </w:tcPr>
          <w:p w:rsidR="00101D3E" w:rsidRPr="00DE02E7" w:rsidRDefault="00376F06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физической доступности восприятия звуковой информации на кассе для </w:t>
            </w:r>
            <w:proofErr w:type="gramStart"/>
            <w:r w:rsidRPr="00DE02E7">
              <w:rPr>
                <w:szCs w:val="24"/>
              </w:rPr>
              <w:t>слабослышащих</w:t>
            </w:r>
            <w:proofErr w:type="gramEnd"/>
          </w:p>
        </w:tc>
      </w:tr>
      <w:tr w:rsidR="006D29D9" w:rsidRPr="00DE02E7" w:rsidTr="00F95D92">
        <w:tc>
          <w:tcPr>
            <w:tcW w:w="2518" w:type="dxa"/>
          </w:tcPr>
          <w:p w:rsidR="0033168B" w:rsidRPr="00B826FA" w:rsidRDefault="00C94441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Одну из касс сделать доступной для </w:t>
            </w:r>
            <w:r w:rsidR="00643C2A">
              <w:rPr>
                <w:szCs w:val="24"/>
              </w:rPr>
              <w:t>посетителей, передвигающихся</w:t>
            </w:r>
            <w:r w:rsidRPr="00DE02E7">
              <w:rPr>
                <w:szCs w:val="24"/>
              </w:rPr>
              <w:t xml:space="preserve"> на </w:t>
            </w:r>
            <w:r w:rsidR="00643C2A">
              <w:rPr>
                <w:szCs w:val="24"/>
              </w:rPr>
              <w:lastRenderedPageBreak/>
              <w:t xml:space="preserve">инвалидных </w:t>
            </w:r>
            <w:r w:rsidRPr="00DE02E7">
              <w:rPr>
                <w:szCs w:val="24"/>
              </w:rPr>
              <w:t>коляск</w:t>
            </w:r>
            <w:r w:rsidR="00643C2A">
              <w:rPr>
                <w:szCs w:val="24"/>
              </w:rPr>
              <w:t>ах</w:t>
            </w:r>
            <w:r w:rsidRPr="00DE02E7">
              <w:rPr>
                <w:szCs w:val="24"/>
              </w:rPr>
              <w:t xml:space="preserve"> (стойка пониженного уровня)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33168B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lastRenderedPageBreak/>
              <w:t>СП 59.13330.2012</w:t>
            </w:r>
          </w:p>
        </w:tc>
        <w:tc>
          <w:tcPr>
            <w:tcW w:w="3064" w:type="dxa"/>
          </w:tcPr>
          <w:p w:rsidR="004C0EEC" w:rsidRDefault="00387FBD" w:rsidP="00387FB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387FBD" w:rsidRPr="00DE02E7" w:rsidRDefault="00387FBD" w:rsidP="00387FB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  <w:p w:rsidR="004C0EEC" w:rsidRDefault="00387FBD" w:rsidP="00387FB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DE02E7">
              <w:rPr>
                <w:szCs w:val="24"/>
              </w:rPr>
              <w:lastRenderedPageBreak/>
              <w:t>Ламкова</w:t>
            </w:r>
            <w:proofErr w:type="spellEnd"/>
            <w:r w:rsidRPr="00DE02E7">
              <w:rPr>
                <w:szCs w:val="24"/>
              </w:rPr>
              <w:t xml:space="preserve"> Н.М., </w:t>
            </w:r>
          </w:p>
          <w:p w:rsidR="006D7A20" w:rsidRPr="00DE02E7" w:rsidRDefault="00387FBD" w:rsidP="00387FB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516" w:type="dxa"/>
          </w:tcPr>
          <w:p w:rsidR="00ED7A62" w:rsidRPr="00ED7A62" w:rsidRDefault="00ED7A62" w:rsidP="0015094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A6979">
              <w:rPr>
                <w:color w:val="auto"/>
                <w:szCs w:val="24"/>
              </w:rPr>
              <w:lastRenderedPageBreak/>
              <w:t xml:space="preserve">2023 г. </w:t>
            </w:r>
          </w:p>
        </w:tc>
        <w:tc>
          <w:tcPr>
            <w:tcW w:w="3012" w:type="dxa"/>
          </w:tcPr>
          <w:p w:rsidR="0033168B" w:rsidRPr="00DE02E7" w:rsidRDefault="00376F06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физической доступности музея для </w:t>
            </w:r>
            <w:r w:rsidR="00643C2A">
              <w:rPr>
                <w:szCs w:val="24"/>
              </w:rPr>
              <w:t xml:space="preserve">посетителей, передвигающихся на </w:t>
            </w:r>
            <w:r w:rsidR="00643C2A">
              <w:rPr>
                <w:szCs w:val="24"/>
              </w:rPr>
              <w:lastRenderedPageBreak/>
              <w:t xml:space="preserve">инвалидных колясках </w:t>
            </w:r>
            <w:r w:rsidRPr="00DE02E7">
              <w:rPr>
                <w:szCs w:val="24"/>
              </w:rPr>
              <w:t>при покупке билета на кассе</w:t>
            </w:r>
          </w:p>
        </w:tc>
      </w:tr>
      <w:tr w:rsidR="006D29D9" w:rsidRPr="00DE02E7" w:rsidTr="00F95D92">
        <w:tc>
          <w:tcPr>
            <w:tcW w:w="2518" w:type="dxa"/>
          </w:tcPr>
          <w:p w:rsidR="0033168B" w:rsidRPr="00B826FA" w:rsidRDefault="001D3099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lastRenderedPageBreak/>
              <w:t>Санитарные узлы оборудовать крючками для одежды, костылей и других принадлежностей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33168B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396D81" w:rsidRPr="00396D81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96D81">
              <w:rPr>
                <w:szCs w:val="24"/>
              </w:rPr>
              <w:t>Солохин</w:t>
            </w:r>
            <w:proofErr w:type="spellEnd"/>
            <w:r w:rsidRPr="00396D81">
              <w:rPr>
                <w:szCs w:val="24"/>
              </w:rPr>
              <w:t xml:space="preserve"> К.В., </w:t>
            </w:r>
          </w:p>
          <w:p w:rsidR="0033168B" w:rsidRPr="00DE02E7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96D81">
              <w:rPr>
                <w:szCs w:val="24"/>
              </w:rPr>
              <w:t>начальник Управления по эксплуатации музейного комплекса</w:t>
            </w:r>
          </w:p>
        </w:tc>
        <w:tc>
          <w:tcPr>
            <w:tcW w:w="2516" w:type="dxa"/>
          </w:tcPr>
          <w:p w:rsidR="00ED7A62" w:rsidRPr="008A6979" w:rsidRDefault="00ED7A62" w:rsidP="000830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D908A7" w:rsidRPr="00ED7A62" w:rsidRDefault="00D908A7" w:rsidP="000830A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012" w:type="dxa"/>
          </w:tcPr>
          <w:p w:rsidR="0033168B" w:rsidRPr="00DE02E7" w:rsidRDefault="00376F06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удобства пользования санитарными узлами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</w:t>
            </w:r>
          </w:p>
        </w:tc>
      </w:tr>
      <w:tr w:rsidR="006D29D9" w:rsidRPr="00DE02E7" w:rsidTr="00F95D92">
        <w:tc>
          <w:tcPr>
            <w:tcW w:w="2518" w:type="dxa"/>
          </w:tcPr>
          <w:p w:rsidR="0033168B" w:rsidRPr="00B826FA" w:rsidRDefault="001D3099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E02E7">
              <w:rPr>
                <w:szCs w:val="24"/>
              </w:rPr>
              <w:t>Диспенсер</w:t>
            </w:r>
            <w:proofErr w:type="spellEnd"/>
            <w:r w:rsidRPr="00DE02E7">
              <w:rPr>
                <w:szCs w:val="24"/>
              </w:rPr>
              <w:t xml:space="preserve"> для туалетной бумаги сделать открытым (без крышки)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33168B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396D81" w:rsidRPr="00396D81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96D81">
              <w:rPr>
                <w:szCs w:val="24"/>
              </w:rPr>
              <w:t>Солохин</w:t>
            </w:r>
            <w:proofErr w:type="spellEnd"/>
            <w:r w:rsidRPr="00396D81">
              <w:rPr>
                <w:szCs w:val="24"/>
              </w:rPr>
              <w:t xml:space="preserve"> К.В., </w:t>
            </w:r>
          </w:p>
          <w:p w:rsidR="0033168B" w:rsidRPr="00DE02E7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96D81">
              <w:rPr>
                <w:szCs w:val="24"/>
              </w:rPr>
              <w:t>начальник Управления по эксплуатации музейного комплекса</w:t>
            </w:r>
          </w:p>
        </w:tc>
        <w:tc>
          <w:tcPr>
            <w:tcW w:w="2516" w:type="dxa"/>
          </w:tcPr>
          <w:p w:rsidR="00D908A7" w:rsidRPr="008A6979" w:rsidRDefault="00D908A7" w:rsidP="004D5D7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D908A7" w:rsidRPr="00DE02E7" w:rsidRDefault="00D908A7" w:rsidP="004D5D7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012" w:type="dxa"/>
          </w:tcPr>
          <w:p w:rsidR="0033168B" w:rsidRPr="00DE02E7" w:rsidRDefault="00620FD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удобства пользования санитарными узлами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</w:t>
            </w:r>
          </w:p>
        </w:tc>
      </w:tr>
      <w:tr w:rsidR="006D29D9" w:rsidRPr="00DE02E7" w:rsidTr="00F95D92">
        <w:tc>
          <w:tcPr>
            <w:tcW w:w="2518" w:type="dxa"/>
          </w:tcPr>
          <w:p w:rsidR="0033168B" w:rsidRPr="00B826FA" w:rsidRDefault="001D3099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Унитаз оборудовать автоматическим сливом воды или сливом с ручным кнопочным управлением, расположенным на боковой стене кабины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33168B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396D81" w:rsidRPr="00396D81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96D81">
              <w:rPr>
                <w:szCs w:val="24"/>
              </w:rPr>
              <w:t>Солохин</w:t>
            </w:r>
            <w:proofErr w:type="spellEnd"/>
            <w:r w:rsidRPr="00396D81">
              <w:rPr>
                <w:szCs w:val="24"/>
              </w:rPr>
              <w:t xml:space="preserve"> К.В., </w:t>
            </w:r>
          </w:p>
          <w:p w:rsidR="0033168B" w:rsidRPr="00DE02E7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96D81">
              <w:rPr>
                <w:szCs w:val="24"/>
              </w:rPr>
              <w:t>начальник Управления по эксплуатации музейного комплекса</w:t>
            </w:r>
          </w:p>
        </w:tc>
        <w:tc>
          <w:tcPr>
            <w:tcW w:w="2516" w:type="dxa"/>
          </w:tcPr>
          <w:p w:rsidR="00D908A7" w:rsidRPr="008A6979" w:rsidRDefault="00D908A7" w:rsidP="000830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D908A7" w:rsidRPr="00D908A7" w:rsidRDefault="00D908A7" w:rsidP="000830A7">
            <w:pPr>
              <w:spacing w:after="0" w:line="240" w:lineRule="auto"/>
              <w:ind w:left="0" w:right="0" w:firstLine="0"/>
              <w:jc w:val="center"/>
              <w:rPr>
                <w:color w:val="C00000"/>
                <w:szCs w:val="24"/>
              </w:rPr>
            </w:pPr>
          </w:p>
        </w:tc>
        <w:tc>
          <w:tcPr>
            <w:tcW w:w="3012" w:type="dxa"/>
          </w:tcPr>
          <w:p w:rsidR="0033168B" w:rsidRPr="00DE02E7" w:rsidRDefault="00620FD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удобства пользования санитарными узлами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</w:t>
            </w:r>
          </w:p>
        </w:tc>
      </w:tr>
      <w:tr w:rsidR="006D29D9" w:rsidRPr="00DE02E7" w:rsidTr="00F95D92">
        <w:tc>
          <w:tcPr>
            <w:tcW w:w="2518" w:type="dxa"/>
          </w:tcPr>
          <w:p w:rsidR="0033168B" w:rsidRPr="00B826FA" w:rsidRDefault="001D3099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Установить кнопку вызова помощи, обеспечивающую связь с помещением постоянного дежурного персонала</w:t>
            </w:r>
            <w:r w:rsidR="00D4297C" w:rsidRPr="00DE02E7">
              <w:rPr>
                <w:szCs w:val="24"/>
              </w:rPr>
              <w:t xml:space="preserve"> (у администратора)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33168B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СП 59.13330.2012</w:t>
            </w:r>
          </w:p>
        </w:tc>
        <w:tc>
          <w:tcPr>
            <w:tcW w:w="3064" w:type="dxa"/>
          </w:tcPr>
          <w:p w:rsidR="00A25998" w:rsidRPr="0067759C" w:rsidRDefault="00A25998" w:rsidP="00A25998">
            <w:pPr>
              <w:pStyle w:val="1"/>
              <w:ind w:left="0" w:right="0" w:firstLine="0"/>
              <w:jc w:val="left"/>
              <w:rPr>
                <w:color w:val="000000" w:themeColor="text1"/>
              </w:rPr>
            </w:pPr>
            <w:r w:rsidRPr="0067759C">
              <w:rPr>
                <w:color w:val="000000" w:themeColor="text1"/>
              </w:rPr>
              <w:t>Клюкова Е.А., заместитель директора по научно-просветительской работе</w:t>
            </w:r>
          </w:p>
          <w:p w:rsidR="0033168B" w:rsidRPr="00DE02E7" w:rsidRDefault="0033168B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:rsidR="00D908A7" w:rsidRPr="008A6979" w:rsidRDefault="00D908A7" w:rsidP="00D908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5F0A4C" w:rsidRPr="000830A7" w:rsidRDefault="005F0A4C" w:rsidP="00D908A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012" w:type="dxa"/>
          </w:tcPr>
          <w:p w:rsidR="0033168B" w:rsidRPr="00DE02E7" w:rsidRDefault="00620FD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Возможность вызова сотрудника музея для оказания помощи</w:t>
            </w:r>
          </w:p>
        </w:tc>
      </w:tr>
      <w:tr w:rsidR="006D29D9" w:rsidRPr="00DE02E7" w:rsidTr="00F95D92">
        <w:tc>
          <w:tcPr>
            <w:tcW w:w="2518" w:type="dxa"/>
          </w:tcPr>
          <w:p w:rsidR="001D3099" w:rsidRPr="00B826FA" w:rsidRDefault="00576C47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Унитаз и раковину оборудовать поручнями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1D3099" w:rsidRPr="00DE02E7" w:rsidRDefault="00796898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lastRenderedPageBreak/>
              <w:t>СП 59.13330.2012</w:t>
            </w:r>
          </w:p>
        </w:tc>
        <w:tc>
          <w:tcPr>
            <w:tcW w:w="3064" w:type="dxa"/>
          </w:tcPr>
          <w:p w:rsidR="00396D81" w:rsidRPr="00396D81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396D81">
              <w:rPr>
                <w:szCs w:val="24"/>
              </w:rPr>
              <w:t>Солохин</w:t>
            </w:r>
            <w:proofErr w:type="spellEnd"/>
            <w:r w:rsidRPr="00396D81">
              <w:rPr>
                <w:szCs w:val="24"/>
              </w:rPr>
              <w:t xml:space="preserve"> К.В., </w:t>
            </w:r>
          </w:p>
          <w:p w:rsidR="001D3099" w:rsidRPr="00DE02E7" w:rsidRDefault="00396D81" w:rsidP="00396D8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396D81">
              <w:rPr>
                <w:szCs w:val="24"/>
              </w:rPr>
              <w:t>начальник Управления по эксплуатации музейного комплекса</w:t>
            </w:r>
          </w:p>
        </w:tc>
        <w:tc>
          <w:tcPr>
            <w:tcW w:w="2516" w:type="dxa"/>
          </w:tcPr>
          <w:p w:rsidR="00D908A7" w:rsidRPr="008A6979" w:rsidRDefault="00D908A7" w:rsidP="00D908A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A6979">
              <w:rPr>
                <w:color w:val="auto"/>
                <w:szCs w:val="24"/>
              </w:rPr>
              <w:t xml:space="preserve">2022 г. </w:t>
            </w:r>
          </w:p>
          <w:p w:rsidR="005F0A4C" w:rsidRPr="00DE02E7" w:rsidRDefault="005F0A4C" w:rsidP="00D908A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012" w:type="dxa"/>
          </w:tcPr>
          <w:p w:rsidR="001D3099" w:rsidRPr="00DE02E7" w:rsidRDefault="00620FD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удобства пользования санитарными узлами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</w:t>
            </w:r>
          </w:p>
        </w:tc>
      </w:tr>
      <w:tr w:rsidR="0023565E" w:rsidRPr="00DE02E7" w:rsidTr="00F95D92">
        <w:tc>
          <w:tcPr>
            <w:tcW w:w="2518" w:type="dxa"/>
          </w:tcPr>
          <w:p w:rsidR="0023565E" w:rsidRPr="00B826FA" w:rsidRDefault="0023565E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lastRenderedPageBreak/>
              <w:t xml:space="preserve">Закупка специальных стульев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 для размещения на основной экспозиции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23565E" w:rsidRPr="00DE02E7" w:rsidRDefault="001D6C7C" w:rsidP="000830A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23565E" w:rsidP="00D4297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23565E" w:rsidP="00D4297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5F0A4C" w:rsidRPr="003223BA" w:rsidRDefault="00EE166A" w:rsidP="003223BA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6D7A20">
              <w:rPr>
                <w:szCs w:val="24"/>
              </w:rPr>
              <w:t xml:space="preserve"> г.</w:t>
            </w:r>
          </w:p>
        </w:tc>
        <w:tc>
          <w:tcPr>
            <w:tcW w:w="3012" w:type="dxa"/>
          </w:tcPr>
          <w:p w:rsidR="0023565E" w:rsidRPr="00DE02E7" w:rsidRDefault="0023565E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Повышение уровня </w:t>
            </w:r>
            <w:proofErr w:type="gramStart"/>
            <w:r w:rsidRPr="00DE02E7">
              <w:rPr>
                <w:szCs w:val="24"/>
              </w:rPr>
              <w:t>физический</w:t>
            </w:r>
            <w:proofErr w:type="gramEnd"/>
            <w:r w:rsidRPr="00DE02E7">
              <w:rPr>
                <w:szCs w:val="24"/>
              </w:rPr>
              <w:t xml:space="preserve"> доступности музея для </w:t>
            </w:r>
            <w:proofErr w:type="spellStart"/>
            <w:r w:rsidRPr="00DE02E7">
              <w:rPr>
                <w:szCs w:val="24"/>
              </w:rPr>
              <w:t>маломобильных</w:t>
            </w:r>
            <w:proofErr w:type="spellEnd"/>
            <w:r w:rsidRPr="00DE02E7">
              <w:rPr>
                <w:szCs w:val="24"/>
              </w:rPr>
              <w:t xml:space="preserve"> групп населения</w:t>
            </w:r>
          </w:p>
        </w:tc>
      </w:tr>
    </w:tbl>
    <w:p w:rsidR="00F95D92" w:rsidRDefault="00F95D92"/>
    <w:p w:rsidR="00F95D92" w:rsidRDefault="00F95D92">
      <w:pPr>
        <w:spacing w:after="160" w:line="259" w:lineRule="auto"/>
        <w:ind w:left="0" w:right="0" w:firstLine="0"/>
        <w:jc w:val="left"/>
      </w:pPr>
      <w:r>
        <w:br w:type="page"/>
      </w:r>
    </w:p>
    <w:p w:rsidR="00772932" w:rsidRPr="00B826FA" w:rsidRDefault="00772932"/>
    <w:tbl>
      <w:tblPr>
        <w:tblStyle w:val="a5"/>
        <w:tblW w:w="14123" w:type="dxa"/>
        <w:tblLook w:val="04A0"/>
      </w:tblPr>
      <w:tblGrid>
        <w:gridCol w:w="2788"/>
        <w:gridCol w:w="2738"/>
        <w:gridCol w:w="3064"/>
        <w:gridCol w:w="2516"/>
        <w:gridCol w:w="3017"/>
      </w:tblGrid>
      <w:tr w:rsidR="00FA6CAC" w:rsidRPr="00DE02E7" w:rsidTr="000106E5">
        <w:tc>
          <w:tcPr>
            <w:tcW w:w="14123" w:type="dxa"/>
            <w:gridSpan w:val="5"/>
          </w:tcPr>
          <w:p w:rsidR="00772932" w:rsidRPr="00DE02E7" w:rsidRDefault="00D4706C" w:rsidP="00150946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DE02E7">
              <w:rPr>
                <w:b/>
                <w:szCs w:val="24"/>
              </w:rPr>
              <w:t>Раздел 2</w:t>
            </w:r>
            <w:r w:rsidR="00FA6CAC" w:rsidRPr="00DE02E7">
              <w:rPr>
                <w:b/>
                <w:szCs w:val="24"/>
              </w:rPr>
              <w:t>. Мероприятия по поэтапному повышению значений показателей доступности предоставляемых инвалидам услуг</w:t>
            </w:r>
            <w:r w:rsidRPr="00DE02E7">
              <w:rPr>
                <w:b/>
                <w:szCs w:val="24"/>
              </w:rPr>
              <w:t xml:space="preserve">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D29D9" w:rsidRPr="00DE02E7" w:rsidTr="000106E5">
        <w:tc>
          <w:tcPr>
            <w:tcW w:w="2788" w:type="dxa"/>
          </w:tcPr>
          <w:p w:rsidR="00772932" w:rsidRPr="00772932" w:rsidRDefault="006D29D9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Разработка специальных экскурсий </w:t>
            </w:r>
            <w:r w:rsidR="0055561F">
              <w:rPr>
                <w:szCs w:val="24"/>
              </w:rPr>
              <w:t xml:space="preserve">и мастер-классов </w:t>
            </w:r>
            <w:r w:rsidRPr="00DE02E7">
              <w:rPr>
                <w:szCs w:val="24"/>
              </w:rPr>
              <w:t xml:space="preserve">для </w:t>
            </w:r>
            <w:r w:rsidR="00643C2A">
              <w:rPr>
                <w:szCs w:val="24"/>
              </w:rPr>
              <w:t>посетителей с инвалидностью</w:t>
            </w:r>
          </w:p>
        </w:tc>
        <w:tc>
          <w:tcPr>
            <w:tcW w:w="2738" w:type="dxa"/>
          </w:tcPr>
          <w:p w:rsidR="00FA6CAC" w:rsidRPr="00DE02E7" w:rsidRDefault="001D6C7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7575D4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7575D4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FA6CAC" w:rsidRPr="00DE02E7" w:rsidRDefault="006D7A20" w:rsidP="009E5E8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C0EEC">
              <w:rPr>
                <w:szCs w:val="24"/>
              </w:rPr>
              <w:t>2</w:t>
            </w:r>
            <w:r w:rsidR="009E5E82">
              <w:rPr>
                <w:szCs w:val="24"/>
              </w:rPr>
              <w:t>1</w:t>
            </w:r>
            <w:r>
              <w:rPr>
                <w:szCs w:val="24"/>
              </w:rPr>
              <w:t>-202</w:t>
            </w:r>
            <w:r w:rsidR="0067759C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3017" w:type="dxa"/>
          </w:tcPr>
          <w:p w:rsidR="00FA6CAC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643C2A">
              <w:rPr>
                <w:szCs w:val="24"/>
              </w:rPr>
              <w:t xml:space="preserve">Расширение спектра экскурсионных программ для разных категорий посетителей с инвалидностью. </w:t>
            </w:r>
            <w:proofErr w:type="spellStart"/>
            <w:r w:rsidRPr="00643C2A">
              <w:rPr>
                <w:szCs w:val="24"/>
              </w:rPr>
              <w:t>Социокультурная</w:t>
            </w:r>
            <w:proofErr w:type="spellEnd"/>
            <w:r w:rsidRPr="00643C2A">
              <w:rPr>
                <w:szCs w:val="24"/>
              </w:rPr>
              <w:t xml:space="preserve"> реабилитация людей с инвалидностью, в том числе детей</w:t>
            </w:r>
          </w:p>
        </w:tc>
      </w:tr>
      <w:tr w:rsidR="006D29D9" w:rsidRPr="00DE02E7" w:rsidTr="000106E5">
        <w:tc>
          <w:tcPr>
            <w:tcW w:w="2788" w:type="dxa"/>
          </w:tcPr>
          <w:p w:rsidR="00772932" w:rsidRPr="00772932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Проведение образовательных и культурно-массовых мероприятий, доступных для лиц с инвалидностью</w:t>
            </w:r>
          </w:p>
        </w:tc>
        <w:tc>
          <w:tcPr>
            <w:tcW w:w="2738" w:type="dxa"/>
          </w:tcPr>
          <w:p w:rsidR="00FA6CAC" w:rsidRPr="00DE02E7" w:rsidRDefault="001D6C7C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7575D4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7575D4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FA6CAC" w:rsidRPr="00DE02E7" w:rsidRDefault="001A3D76" w:rsidP="0015094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ежегодно</w:t>
            </w:r>
          </w:p>
        </w:tc>
        <w:tc>
          <w:tcPr>
            <w:tcW w:w="3017" w:type="dxa"/>
          </w:tcPr>
          <w:p w:rsidR="00FA6CAC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E52307" w:rsidRPr="00DE02E7" w:rsidTr="000106E5">
        <w:tc>
          <w:tcPr>
            <w:tcW w:w="2788" w:type="dxa"/>
          </w:tcPr>
          <w:p w:rsidR="00772932" w:rsidRPr="00772932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Проведение ежегодного</w:t>
            </w:r>
            <w:r w:rsidRPr="00851A4F">
              <w:t xml:space="preserve"> </w:t>
            </w:r>
            <w:r>
              <w:t>инклюзивного фестиваля с участием лиц с инвалидностью</w:t>
            </w:r>
          </w:p>
        </w:tc>
        <w:tc>
          <w:tcPr>
            <w:tcW w:w="2738" w:type="dxa"/>
          </w:tcPr>
          <w:p w:rsidR="00E52307" w:rsidRPr="00DE02E7" w:rsidRDefault="00E52307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E52307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E52307" w:rsidP="002125A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E52307" w:rsidRPr="00131DEA" w:rsidRDefault="00131DEA" w:rsidP="0015094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3017" w:type="dxa"/>
          </w:tcPr>
          <w:p w:rsidR="00E52307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E52307" w:rsidRPr="00DE02E7" w:rsidTr="000106E5">
        <w:tc>
          <w:tcPr>
            <w:tcW w:w="2788" w:type="dxa"/>
          </w:tcPr>
          <w:p w:rsidR="00772932" w:rsidRPr="00772932" w:rsidRDefault="00E52307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>Проведение специальных образовательных мероприятий в</w:t>
            </w:r>
            <w:r w:rsidR="00772932">
              <w:rPr>
                <w:szCs w:val="24"/>
              </w:rPr>
              <w:t xml:space="preserve"> рамках сотрудничества музея с </w:t>
            </w:r>
            <w:r w:rsidR="00643C2A">
              <w:rPr>
                <w:szCs w:val="24"/>
              </w:rPr>
              <w:t>Ф</w:t>
            </w:r>
            <w:r w:rsidRPr="00DE02E7">
              <w:rPr>
                <w:szCs w:val="24"/>
              </w:rPr>
              <w:t>ондам</w:t>
            </w:r>
            <w:r w:rsidR="0055561F">
              <w:rPr>
                <w:szCs w:val="24"/>
              </w:rPr>
              <w:t xml:space="preserve">и </w:t>
            </w:r>
          </w:p>
        </w:tc>
        <w:tc>
          <w:tcPr>
            <w:tcW w:w="2738" w:type="dxa"/>
          </w:tcPr>
          <w:p w:rsidR="00E52307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E52307" w:rsidRPr="00DE02E7" w:rsidRDefault="00E52307" w:rsidP="00E5230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ежегодно</w:t>
            </w:r>
          </w:p>
        </w:tc>
        <w:tc>
          <w:tcPr>
            <w:tcW w:w="3017" w:type="dxa"/>
          </w:tcPr>
          <w:p w:rsidR="00E52307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людей с инвалидностью, в том числе детей</w:t>
            </w:r>
          </w:p>
        </w:tc>
      </w:tr>
      <w:tr w:rsidR="00E52307" w:rsidRPr="00DE02E7" w:rsidTr="000106E5">
        <w:tc>
          <w:tcPr>
            <w:tcW w:w="2788" w:type="dxa"/>
          </w:tcPr>
          <w:p w:rsidR="00772932" w:rsidRPr="00DE02E7" w:rsidRDefault="00E52307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E02E7">
              <w:rPr>
                <w:szCs w:val="24"/>
              </w:rPr>
              <w:t xml:space="preserve">Изготовление реплик памятников </w:t>
            </w:r>
            <w:r w:rsidR="0055561F">
              <w:rPr>
                <w:szCs w:val="24"/>
              </w:rPr>
              <w:t xml:space="preserve">и размещение </w:t>
            </w:r>
            <w:r w:rsidRPr="00DE02E7">
              <w:rPr>
                <w:szCs w:val="24"/>
              </w:rPr>
              <w:t xml:space="preserve">на основной экспозиции </w:t>
            </w:r>
            <w:r w:rsidR="00034204">
              <w:rPr>
                <w:szCs w:val="24"/>
              </w:rPr>
              <w:t>Музея Отечественной войны 1812 года</w:t>
            </w:r>
          </w:p>
        </w:tc>
        <w:tc>
          <w:tcPr>
            <w:tcW w:w="2738" w:type="dxa"/>
          </w:tcPr>
          <w:p w:rsidR="00E52307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color w:val="auto"/>
                <w:szCs w:val="24"/>
              </w:rPr>
              <w:t>Приказ Минкультуры РФ от 16.11.2015 г. № 2803</w:t>
            </w:r>
          </w:p>
        </w:tc>
        <w:tc>
          <w:tcPr>
            <w:tcW w:w="3064" w:type="dxa"/>
          </w:tcPr>
          <w:p w:rsidR="004C0EEC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E52307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  <w:p w:rsidR="004C0EEC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Яновский А.Д., </w:t>
            </w:r>
          </w:p>
          <w:p w:rsidR="006D7A20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научной работе</w:t>
            </w:r>
          </w:p>
        </w:tc>
        <w:tc>
          <w:tcPr>
            <w:tcW w:w="2516" w:type="dxa"/>
          </w:tcPr>
          <w:p w:rsidR="00E52307" w:rsidRPr="00DE02E7" w:rsidRDefault="00034204" w:rsidP="00E5230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F0A4C">
              <w:rPr>
                <w:szCs w:val="24"/>
                <w:lang w:val="en-US"/>
              </w:rPr>
              <w:t>2</w:t>
            </w:r>
            <w:r w:rsidR="005F0A4C">
              <w:rPr>
                <w:szCs w:val="24"/>
              </w:rPr>
              <w:t>-202</w:t>
            </w:r>
            <w:r w:rsidR="0067759C">
              <w:rPr>
                <w:szCs w:val="24"/>
              </w:rPr>
              <w:t>5</w:t>
            </w:r>
            <w:r w:rsidR="00E52307" w:rsidRPr="00DE02E7">
              <w:rPr>
                <w:szCs w:val="24"/>
              </w:rPr>
              <w:t xml:space="preserve"> гг.</w:t>
            </w:r>
          </w:p>
        </w:tc>
        <w:tc>
          <w:tcPr>
            <w:tcW w:w="3017" w:type="dxa"/>
          </w:tcPr>
          <w:p w:rsidR="00E52307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Оснащение основной экспозиции тактильными моделями, доступными для незрячих и слабовидящих посетителей</w:t>
            </w:r>
          </w:p>
        </w:tc>
      </w:tr>
      <w:tr w:rsidR="00E52307" w:rsidRPr="00DE02E7" w:rsidTr="000106E5">
        <w:tc>
          <w:tcPr>
            <w:tcW w:w="2788" w:type="dxa"/>
          </w:tcPr>
          <w:p w:rsidR="00E52307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 xml:space="preserve">Создание </w:t>
            </w:r>
            <w:proofErr w:type="spellStart"/>
            <w:r>
              <w:t>аудиогида</w:t>
            </w:r>
            <w:proofErr w:type="spellEnd"/>
            <w:r>
              <w:t xml:space="preserve"> для посетителей с инвалидностью</w:t>
            </w:r>
          </w:p>
        </w:tc>
        <w:tc>
          <w:tcPr>
            <w:tcW w:w="2738" w:type="dxa"/>
          </w:tcPr>
          <w:p w:rsidR="00E52307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E52307" w:rsidP="00E5230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E52307" w:rsidRPr="00DE02E7" w:rsidRDefault="006D7A20" w:rsidP="00E5230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643C2A">
              <w:rPr>
                <w:szCs w:val="24"/>
              </w:rPr>
              <w:t>2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3017" w:type="dxa"/>
          </w:tcPr>
          <w:p w:rsidR="00E52307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 xml:space="preserve">Доступность самостоятельного осмотра экспозиции музея с </w:t>
            </w:r>
            <w:proofErr w:type="spellStart"/>
            <w:r>
              <w:t>аудиогидом</w:t>
            </w:r>
            <w:proofErr w:type="spellEnd"/>
            <w:r>
              <w:t xml:space="preserve"> для посетителей </w:t>
            </w:r>
            <w:r>
              <w:lastRenderedPageBreak/>
              <w:t>с инвалидностью</w:t>
            </w:r>
          </w:p>
        </w:tc>
      </w:tr>
      <w:tr w:rsidR="00783EC6" w:rsidRPr="00DE02E7" w:rsidTr="000106E5">
        <w:tc>
          <w:tcPr>
            <w:tcW w:w="2788" w:type="dxa"/>
          </w:tcPr>
          <w:p w:rsidR="00772932" w:rsidRDefault="0055561F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Изготовление и закупка специального реквизита для музейных программ</w:t>
            </w:r>
          </w:p>
          <w:p w:rsidR="00772932" w:rsidRPr="00DE02E7" w:rsidRDefault="0077293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38" w:type="dxa"/>
          </w:tcPr>
          <w:p w:rsidR="00783EC6" w:rsidRPr="00DE02E7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План мероприятий</w:t>
            </w:r>
          </w:p>
        </w:tc>
        <w:tc>
          <w:tcPr>
            <w:tcW w:w="3064" w:type="dxa"/>
          </w:tcPr>
          <w:p w:rsidR="004C0EEC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6D7A20" w:rsidRPr="00DE02E7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</w:tc>
        <w:tc>
          <w:tcPr>
            <w:tcW w:w="2516" w:type="dxa"/>
          </w:tcPr>
          <w:p w:rsidR="00783EC6" w:rsidRPr="00DE02E7" w:rsidRDefault="0049294B" w:rsidP="00783E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CF3DA2" w:rsidRPr="00DE02E7">
              <w:rPr>
                <w:szCs w:val="24"/>
              </w:rPr>
              <w:t>жегодно</w:t>
            </w:r>
            <w:r>
              <w:rPr>
                <w:szCs w:val="24"/>
              </w:rPr>
              <w:t>, с учетом финансовых возможностей</w:t>
            </w:r>
          </w:p>
        </w:tc>
        <w:tc>
          <w:tcPr>
            <w:tcW w:w="3017" w:type="dxa"/>
          </w:tcPr>
          <w:p w:rsidR="00783EC6" w:rsidRPr="00DE02E7" w:rsidRDefault="00643C2A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Повышение качества работы (обслуживания) с посетителями с инвалидностью</w:t>
            </w:r>
          </w:p>
        </w:tc>
      </w:tr>
      <w:tr w:rsidR="00783EC6" w:rsidRPr="00DE02E7" w:rsidTr="000106E5">
        <w:tc>
          <w:tcPr>
            <w:tcW w:w="2788" w:type="dxa"/>
          </w:tcPr>
          <w:p w:rsidR="00783EC6" w:rsidRPr="00B826FA" w:rsidRDefault="000106E5" w:rsidP="00D94AC7">
            <w:pPr>
              <w:spacing w:after="0" w:line="240" w:lineRule="auto"/>
              <w:ind w:left="0" w:right="0" w:firstLine="0"/>
              <w:jc w:val="left"/>
            </w:pPr>
            <w:r w:rsidRPr="00DE02E7">
              <w:t xml:space="preserve">Проведение обучающих семинаров по работе с людьми с инвалидностью для сотрудников службы безопасности, музейных смотрителей, сотрудников отдела </w:t>
            </w:r>
            <w:r>
              <w:t>организации музейных услуг, экскурсионно-методического отдела, отдела образовательных проектов и мероприятий</w:t>
            </w:r>
          </w:p>
          <w:p w:rsidR="00F95D92" w:rsidRPr="00B826FA" w:rsidRDefault="00F95D92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738" w:type="dxa"/>
          </w:tcPr>
          <w:p w:rsidR="00783EC6" w:rsidRPr="00DE02E7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color w:val="auto"/>
                <w:szCs w:val="24"/>
              </w:rPr>
              <w:t>Приказ Минкультуры РФ от 16.11.2015 г. № 2803</w:t>
            </w:r>
          </w:p>
        </w:tc>
        <w:tc>
          <w:tcPr>
            <w:tcW w:w="3064" w:type="dxa"/>
          </w:tcPr>
          <w:p w:rsidR="004C0EEC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Клюкова Е.А., </w:t>
            </w:r>
          </w:p>
          <w:p w:rsidR="00783EC6" w:rsidRPr="00DE02E7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заместитель директора по научно-просветительской работе</w:t>
            </w:r>
          </w:p>
          <w:p w:rsidR="004C0EEC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 xml:space="preserve">Сергеев А.А., </w:t>
            </w:r>
          </w:p>
          <w:p w:rsidR="006D7A20" w:rsidRPr="00DE02E7" w:rsidRDefault="00783EC6" w:rsidP="00783EC6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DE02E7">
              <w:rPr>
                <w:szCs w:val="24"/>
              </w:rPr>
              <w:t>начальник отдела по музейной безопасности</w:t>
            </w:r>
          </w:p>
        </w:tc>
        <w:tc>
          <w:tcPr>
            <w:tcW w:w="2516" w:type="dxa"/>
          </w:tcPr>
          <w:p w:rsidR="00783EC6" w:rsidRPr="00DE02E7" w:rsidRDefault="00783EC6" w:rsidP="00783E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DE02E7">
              <w:rPr>
                <w:szCs w:val="24"/>
              </w:rPr>
              <w:t>ежегодно</w:t>
            </w:r>
          </w:p>
        </w:tc>
        <w:tc>
          <w:tcPr>
            <w:tcW w:w="3017" w:type="dxa"/>
          </w:tcPr>
          <w:p w:rsidR="00783EC6" w:rsidRPr="00DE02E7" w:rsidRDefault="000106E5" w:rsidP="00D94A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t>Повышение качества работы (обслуживания) с посетителями с инвалидностью</w:t>
            </w:r>
          </w:p>
        </w:tc>
      </w:tr>
    </w:tbl>
    <w:p w:rsidR="00131DEA" w:rsidRDefault="00131DEA">
      <w:pPr>
        <w:spacing w:after="160" w:line="259" w:lineRule="auto"/>
        <w:ind w:left="0" w:right="0" w:firstLine="0"/>
        <w:jc w:val="left"/>
        <w:rPr>
          <w:szCs w:val="24"/>
        </w:rPr>
      </w:pPr>
    </w:p>
    <w:p w:rsidR="00131DEA" w:rsidRPr="00B826FA" w:rsidRDefault="00131DEA">
      <w:pPr>
        <w:spacing w:after="160" w:line="259" w:lineRule="auto"/>
        <w:ind w:left="0" w:right="0" w:firstLine="0"/>
        <w:jc w:val="left"/>
        <w:rPr>
          <w:szCs w:val="24"/>
          <w:lang w:val="en-US"/>
        </w:rPr>
      </w:pPr>
    </w:p>
    <w:sectPr w:rsidR="00131DEA" w:rsidRPr="00B826FA" w:rsidSect="00F6353C">
      <w:footerReference w:type="default" r:id="rId9"/>
      <w:pgSz w:w="16838" w:h="11906" w:orient="landscape"/>
      <w:pgMar w:top="842" w:right="1440" w:bottom="100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C0" w:rsidRDefault="00A422C0" w:rsidP="00F6353C">
      <w:pPr>
        <w:spacing w:after="0" w:line="240" w:lineRule="auto"/>
      </w:pPr>
      <w:r>
        <w:separator/>
      </w:r>
    </w:p>
  </w:endnote>
  <w:endnote w:type="continuationSeparator" w:id="0">
    <w:p w:rsidR="00A422C0" w:rsidRDefault="00A422C0" w:rsidP="00F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320974"/>
      <w:docPartObj>
        <w:docPartGallery w:val="Page Numbers (Bottom of Page)"/>
        <w:docPartUnique/>
      </w:docPartObj>
    </w:sdtPr>
    <w:sdtContent>
      <w:p w:rsidR="00F6353C" w:rsidRPr="006E6CC0" w:rsidRDefault="008442BF">
        <w:pPr>
          <w:pStyle w:val="af0"/>
        </w:pPr>
        <w:r w:rsidRPr="006E6CC0">
          <w:fldChar w:fldCharType="begin"/>
        </w:r>
        <w:r w:rsidR="00F6353C" w:rsidRPr="006E6CC0">
          <w:instrText>PAGE   \* MERGEFORMAT</w:instrText>
        </w:r>
        <w:r w:rsidRPr="006E6CC0">
          <w:fldChar w:fldCharType="separate"/>
        </w:r>
        <w:r w:rsidR="00B826FA">
          <w:rPr>
            <w:noProof/>
          </w:rPr>
          <w:t>6</w:t>
        </w:r>
        <w:r w:rsidRPr="006E6CC0">
          <w:fldChar w:fldCharType="end"/>
        </w:r>
      </w:p>
    </w:sdtContent>
  </w:sdt>
  <w:p w:rsidR="00F6353C" w:rsidRDefault="00F6353C" w:rsidP="00F6353C">
    <w:pPr>
      <w:pStyle w:val="af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C0" w:rsidRDefault="00A422C0" w:rsidP="00F6353C">
      <w:pPr>
        <w:spacing w:after="0" w:line="240" w:lineRule="auto"/>
      </w:pPr>
      <w:r>
        <w:separator/>
      </w:r>
    </w:p>
  </w:footnote>
  <w:footnote w:type="continuationSeparator" w:id="0">
    <w:p w:rsidR="00A422C0" w:rsidRDefault="00A422C0" w:rsidP="00F6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D81"/>
    <w:multiLevelType w:val="hybridMultilevel"/>
    <w:tmpl w:val="A36837A4"/>
    <w:lvl w:ilvl="0" w:tplc="F62EEF4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13E60523"/>
    <w:multiLevelType w:val="hybridMultilevel"/>
    <w:tmpl w:val="59E8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FAA"/>
    <w:multiLevelType w:val="hybridMultilevel"/>
    <w:tmpl w:val="C6043216"/>
    <w:lvl w:ilvl="0" w:tplc="F5B244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E57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00A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78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6F6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27A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CFA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AD2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AD4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5264D2"/>
    <w:multiLevelType w:val="hybridMultilevel"/>
    <w:tmpl w:val="1E5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055F"/>
    <w:multiLevelType w:val="hybridMultilevel"/>
    <w:tmpl w:val="78248FAE"/>
    <w:lvl w:ilvl="0" w:tplc="B22CBF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5BA2D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F8473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244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C4B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04EB0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18281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D206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57C8A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9722C3"/>
    <w:multiLevelType w:val="hybridMultilevel"/>
    <w:tmpl w:val="70C471DA"/>
    <w:lvl w:ilvl="0" w:tplc="54E2E9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BE53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EA6B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3981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B7E7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1087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EEBF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001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8A82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DF4ED1"/>
    <w:multiLevelType w:val="hybridMultilevel"/>
    <w:tmpl w:val="E4202FC6"/>
    <w:lvl w:ilvl="0" w:tplc="3D1EF49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FCBA94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91CC73A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4011EC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56D5A2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95E1B5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7D61EA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2D8152C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6EA76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7114CC"/>
    <w:multiLevelType w:val="hybridMultilevel"/>
    <w:tmpl w:val="20467838"/>
    <w:lvl w:ilvl="0" w:tplc="63E6E5F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B86B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5C0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342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DC6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FA5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80B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7EB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1922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BE41D0D"/>
    <w:multiLevelType w:val="hybridMultilevel"/>
    <w:tmpl w:val="7C64AA7C"/>
    <w:lvl w:ilvl="0" w:tplc="9DC2AB9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1DF"/>
    <w:rsid w:val="000106E5"/>
    <w:rsid w:val="000167CF"/>
    <w:rsid w:val="000264F5"/>
    <w:rsid w:val="00034204"/>
    <w:rsid w:val="000424A6"/>
    <w:rsid w:val="00054540"/>
    <w:rsid w:val="00070455"/>
    <w:rsid w:val="000830A7"/>
    <w:rsid w:val="00091288"/>
    <w:rsid w:val="000D7364"/>
    <w:rsid w:val="00101D3E"/>
    <w:rsid w:val="0010230E"/>
    <w:rsid w:val="00113715"/>
    <w:rsid w:val="00114343"/>
    <w:rsid w:val="001240B6"/>
    <w:rsid w:val="00131DEA"/>
    <w:rsid w:val="00150946"/>
    <w:rsid w:val="001567F1"/>
    <w:rsid w:val="001A23A1"/>
    <w:rsid w:val="001A3D76"/>
    <w:rsid w:val="001A52F1"/>
    <w:rsid w:val="001A5E2B"/>
    <w:rsid w:val="001A7170"/>
    <w:rsid w:val="001B1454"/>
    <w:rsid w:val="001B7BAC"/>
    <w:rsid w:val="001C017D"/>
    <w:rsid w:val="001D3099"/>
    <w:rsid w:val="001D6C7C"/>
    <w:rsid w:val="001F333B"/>
    <w:rsid w:val="002125AA"/>
    <w:rsid w:val="00213FE9"/>
    <w:rsid w:val="0023565E"/>
    <w:rsid w:val="00270858"/>
    <w:rsid w:val="0028104C"/>
    <w:rsid w:val="00287B40"/>
    <w:rsid w:val="002C469F"/>
    <w:rsid w:val="002D26CE"/>
    <w:rsid w:val="002E3169"/>
    <w:rsid w:val="002E669B"/>
    <w:rsid w:val="002F1848"/>
    <w:rsid w:val="003223BA"/>
    <w:rsid w:val="0033168B"/>
    <w:rsid w:val="003343E5"/>
    <w:rsid w:val="00357F9E"/>
    <w:rsid w:val="00376F06"/>
    <w:rsid w:val="003869CD"/>
    <w:rsid w:val="00387FBD"/>
    <w:rsid w:val="00396D81"/>
    <w:rsid w:val="003B7B54"/>
    <w:rsid w:val="003F1D0A"/>
    <w:rsid w:val="0040197C"/>
    <w:rsid w:val="00405705"/>
    <w:rsid w:val="004523E4"/>
    <w:rsid w:val="0047381A"/>
    <w:rsid w:val="00473AC5"/>
    <w:rsid w:val="0049294B"/>
    <w:rsid w:val="004939C4"/>
    <w:rsid w:val="004C0EEC"/>
    <w:rsid w:val="004D5D77"/>
    <w:rsid w:val="00533F6B"/>
    <w:rsid w:val="0055561F"/>
    <w:rsid w:val="00572BF1"/>
    <w:rsid w:val="00576C47"/>
    <w:rsid w:val="005842C9"/>
    <w:rsid w:val="00584A41"/>
    <w:rsid w:val="005A0114"/>
    <w:rsid w:val="005B3DEC"/>
    <w:rsid w:val="005F0A4C"/>
    <w:rsid w:val="005F3E00"/>
    <w:rsid w:val="006151CA"/>
    <w:rsid w:val="00620FDF"/>
    <w:rsid w:val="00643B11"/>
    <w:rsid w:val="00643C2A"/>
    <w:rsid w:val="00651C47"/>
    <w:rsid w:val="006554BB"/>
    <w:rsid w:val="00663A8B"/>
    <w:rsid w:val="0067759C"/>
    <w:rsid w:val="006D29D9"/>
    <w:rsid w:val="006D7A20"/>
    <w:rsid w:val="006E6CC0"/>
    <w:rsid w:val="006F14EA"/>
    <w:rsid w:val="006F4C23"/>
    <w:rsid w:val="00717C99"/>
    <w:rsid w:val="00742B55"/>
    <w:rsid w:val="007575D4"/>
    <w:rsid w:val="007617BE"/>
    <w:rsid w:val="00772932"/>
    <w:rsid w:val="00782802"/>
    <w:rsid w:val="00783EC6"/>
    <w:rsid w:val="00796898"/>
    <w:rsid w:val="007A346C"/>
    <w:rsid w:val="007C7D18"/>
    <w:rsid w:val="007F10AF"/>
    <w:rsid w:val="007F2F04"/>
    <w:rsid w:val="00813164"/>
    <w:rsid w:val="00822959"/>
    <w:rsid w:val="008442BF"/>
    <w:rsid w:val="00844E6F"/>
    <w:rsid w:val="0086345B"/>
    <w:rsid w:val="0086731C"/>
    <w:rsid w:val="008A6979"/>
    <w:rsid w:val="008C1F9C"/>
    <w:rsid w:val="008F64E2"/>
    <w:rsid w:val="0091689B"/>
    <w:rsid w:val="0092318A"/>
    <w:rsid w:val="00927E6A"/>
    <w:rsid w:val="009B1C07"/>
    <w:rsid w:val="009D6877"/>
    <w:rsid w:val="009E5E82"/>
    <w:rsid w:val="009F4461"/>
    <w:rsid w:val="009F5419"/>
    <w:rsid w:val="009F78EE"/>
    <w:rsid w:val="00A17A0A"/>
    <w:rsid w:val="00A25998"/>
    <w:rsid w:val="00A373EB"/>
    <w:rsid w:val="00A422C0"/>
    <w:rsid w:val="00A54CF0"/>
    <w:rsid w:val="00A70A01"/>
    <w:rsid w:val="00A9474B"/>
    <w:rsid w:val="00AA2892"/>
    <w:rsid w:val="00AA400D"/>
    <w:rsid w:val="00AE5A42"/>
    <w:rsid w:val="00B26AB4"/>
    <w:rsid w:val="00B502AD"/>
    <w:rsid w:val="00B65459"/>
    <w:rsid w:val="00B70AC8"/>
    <w:rsid w:val="00B811DF"/>
    <w:rsid w:val="00B826FA"/>
    <w:rsid w:val="00B94967"/>
    <w:rsid w:val="00C116BA"/>
    <w:rsid w:val="00C26A76"/>
    <w:rsid w:val="00C51A5B"/>
    <w:rsid w:val="00C623BD"/>
    <w:rsid w:val="00C94441"/>
    <w:rsid w:val="00CE65F8"/>
    <w:rsid w:val="00CF3DA2"/>
    <w:rsid w:val="00D4297C"/>
    <w:rsid w:val="00D4706C"/>
    <w:rsid w:val="00D55FE4"/>
    <w:rsid w:val="00D729C4"/>
    <w:rsid w:val="00D908A7"/>
    <w:rsid w:val="00D94AC7"/>
    <w:rsid w:val="00DA382E"/>
    <w:rsid w:val="00DB05D6"/>
    <w:rsid w:val="00DE02E7"/>
    <w:rsid w:val="00DE4D37"/>
    <w:rsid w:val="00E2628C"/>
    <w:rsid w:val="00E36E61"/>
    <w:rsid w:val="00E44F9C"/>
    <w:rsid w:val="00E4639F"/>
    <w:rsid w:val="00E474CA"/>
    <w:rsid w:val="00E5064F"/>
    <w:rsid w:val="00E52307"/>
    <w:rsid w:val="00E63E31"/>
    <w:rsid w:val="00E8397F"/>
    <w:rsid w:val="00E967E9"/>
    <w:rsid w:val="00EB32E3"/>
    <w:rsid w:val="00EB6BE1"/>
    <w:rsid w:val="00ED2D7B"/>
    <w:rsid w:val="00ED5F5A"/>
    <w:rsid w:val="00ED7A62"/>
    <w:rsid w:val="00EE166A"/>
    <w:rsid w:val="00F073E8"/>
    <w:rsid w:val="00F1278C"/>
    <w:rsid w:val="00F42C20"/>
    <w:rsid w:val="00F4590A"/>
    <w:rsid w:val="00F60432"/>
    <w:rsid w:val="00F6353C"/>
    <w:rsid w:val="00F7517A"/>
    <w:rsid w:val="00F95D92"/>
    <w:rsid w:val="00FA69CA"/>
    <w:rsid w:val="00FA6CAC"/>
    <w:rsid w:val="00FE3673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D"/>
    <w:pPr>
      <w:spacing w:after="54" w:line="247" w:lineRule="auto"/>
      <w:ind w:left="-15" w:right="57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62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229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17A"/>
    <w:pPr>
      <w:ind w:left="720"/>
      <w:contextualSpacing/>
    </w:pPr>
  </w:style>
  <w:style w:type="table" w:styleId="a5">
    <w:name w:val="Table Grid"/>
    <w:basedOn w:val="a1"/>
    <w:uiPriority w:val="59"/>
    <w:rsid w:val="00EB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A20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D7A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7A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7A2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7A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7A2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Revision"/>
    <w:hidden/>
    <w:uiPriority w:val="99"/>
    <w:semiHidden/>
    <w:rsid w:val="00B65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1">
    <w:name w:val="Обычный1"/>
    <w:rsid w:val="00131DEA"/>
    <w:pPr>
      <w:spacing w:after="54" w:line="246" w:lineRule="auto"/>
      <w:ind w:left="-15" w:right="577"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6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353C"/>
    <w:rPr>
      <w:rFonts w:ascii="Times New Roman" w:eastAsia="Times New Roman" w:hAnsi="Times New Roman" w:cs="Times New Roman"/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F6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353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@sh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916A-8BF5-4609-8D00-CD8DD8B6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kolesnikovvv</cp:lastModifiedBy>
  <cp:revision>3</cp:revision>
  <cp:lastPrinted>2021-01-29T10:22:00Z</cp:lastPrinted>
  <dcterms:created xsi:type="dcterms:W3CDTF">2021-01-29T10:23:00Z</dcterms:created>
  <dcterms:modified xsi:type="dcterms:W3CDTF">2021-03-01T12:56:00Z</dcterms:modified>
</cp:coreProperties>
</file>