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F78B" w14:textId="77777777" w:rsidR="008D076F" w:rsidRDefault="00CA5F6B" w:rsidP="00CA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B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оказания услуг Федеральным бюджетным государственным учреждением культуры «Государственный исторический музей»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829"/>
        <w:gridCol w:w="2756"/>
        <w:gridCol w:w="3067"/>
        <w:gridCol w:w="1781"/>
        <w:gridCol w:w="2052"/>
        <w:gridCol w:w="2075"/>
        <w:gridCol w:w="2875"/>
      </w:tblGrid>
      <w:tr w:rsidR="00E14063" w14:paraId="3D8737C5" w14:textId="77777777" w:rsidTr="00A95A16">
        <w:tc>
          <w:tcPr>
            <w:tcW w:w="829" w:type="dxa"/>
          </w:tcPr>
          <w:p w14:paraId="30E46AFC" w14:textId="77777777" w:rsidR="00CA5F6B" w:rsidRPr="00CA5F6B" w:rsidRDefault="00CA5F6B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6" w:type="dxa"/>
          </w:tcPr>
          <w:p w14:paraId="45E91712" w14:textId="77777777" w:rsidR="00CA5F6B" w:rsidRPr="00CA5F6B" w:rsidRDefault="00CA5F6B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14:paraId="1A26D8FF" w14:textId="77777777" w:rsidR="00CA5F6B" w:rsidRPr="00CA5F6B" w:rsidRDefault="00CA5F6B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781" w:type="dxa"/>
          </w:tcPr>
          <w:p w14:paraId="5F5F5EBD" w14:textId="77777777" w:rsidR="00CA5F6B" w:rsidRPr="00CA5F6B" w:rsidRDefault="00336485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2" w:type="dxa"/>
          </w:tcPr>
          <w:p w14:paraId="68C26A06" w14:textId="77777777" w:rsidR="00CA5F6B" w:rsidRPr="00CA5F6B" w:rsidRDefault="00336485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75" w:type="dxa"/>
          </w:tcPr>
          <w:p w14:paraId="056A6191" w14:textId="77777777" w:rsidR="00CA5F6B" w:rsidRPr="00CA5F6B" w:rsidRDefault="00336485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75" w:type="dxa"/>
          </w:tcPr>
          <w:p w14:paraId="5D2DB50A" w14:textId="77777777" w:rsidR="00CA5F6B" w:rsidRPr="00CA5F6B" w:rsidRDefault="00336485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</w:t>
            </w:r>
            <w:r w:rsidR="0099155F">
              <w:rPr>
                <w:rFonts w:ascii="Times New Roman" w:hAnsi="Times New Roman" w:cs="Times New Roman"/>
                <w:b/>
                <w:sz w:val="24"/>
                <w:szCs w:val="24"/>
              </w:rPr>
              <w:t>ующие результат выполнения мероприятия</w:t>
            </w:r>
          </w:p>
        </w:tc>
      </w:tr>
      <w:tr w:rsidR="00E14063" w14:paraId="6CDCAA8C" w14:textId="77777777" w:rsidTr="00A95A16">
        <w:tc>
          <w:tcPr>
            <w:tcW w:w="829" w:type="dxa"/>
          </w:tcPr>
          <w:p w14:paraId="07735311" w14:textId="3BC44535" w:rsidR="00CA5F6B" w:rsidRPr="003619CF" w:rsidRDefault="0099155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6E466620" w14:textId="0BE196A0" w:rsidR="00CA5F6B" w:rsidRPr="0099155F" w:rsidRDefault="0099155F" w:rsidP="001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873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487300"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о выпо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 xml:space="preserve">лнении государственного </w:t>
            </w:r>
            <w:r w:rsidR="001B4F8B" w:rsidRPr="001B4F8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A96460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8B" w:rsidRPr="001B4F8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96460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8B" w:rsidRPr="001B4F8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="00A96460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9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результатах деятельности Музея за отчетны</w:t>
            </w:r>
            <w:r w:rsidR="00016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016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C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(ежеквартальные) </w:t>
            </w:r>
            <w:r w:rsidR="006C6D3F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3F">
              <w:rPr>
                <w:rFonts w:ascii="Times New Roman" w:hAnsi="Times New Roman" w:cs="Times New Roman"/>
                <w:sz w:val="24"/>
                <w:szCs w:val="24"/>
              </w:rPr>
              <w:t xml:space="preserve">и их регулярное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6C6D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3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Музея</w:t>
            </w:r>
            <w:r w:rsidR="00354AC2" w:rsidRPr="00354AC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«Документы»</w:t>
            </w:r>
          </w:p>
        </w:tc>
        <w:tc>
          <w:tcPr>
            <w:tcW w:w="3067" w:type="dxa"/>
          </w:tcPr>
          <w:p w14:paraId="1DC8C73F" w14:textId="77777777" w:rsidR="00CA5F6B" w:rsidRPr="0099155F" w:rsidRDefault="006C6D3F" w:rsidP="0035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размещения на официальном сайте </w:t>
            </w:r>
            <w:r w:rsidR="00354AC2" w:rsidRPr="00354AC2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государственном задании на текущий финансовый год</w:t>
            </w:r>
          </w:p>
        </w:tc>
        <w:tc>
          <w:tcPr>
            <w:tcW w:w="1781" w:type="dxa"/>
          </w:tcPr>
          <w:p w14:paraId="3A908BD6" w14:textId="37F62D87" w:rsidR="00CA5F6B" w:rsidRPr="001B4F8B" w:rsidRDefault="00AA72C0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25 января, следующего за отчетным периодом; </w:t>
            </w:r>
            <w:r w:rsidR="006C6D3F" w:rsidRPr="001B4F8B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15 числа месяца, следующего за отчетным периодом начиная с отчетности за 1 квартал 2017 года</w:t>
            </w:r>
          </w:p>
        </w:tc>
        <w:tc>
          <w:tcPr>
            <w:tcW w:w="2052" w:type="dxa"/>
          </w:tcPr>
          <w:p w14:paraId="56516350" w14:textId="77777777" w:rsidR="00CA5F6B" w:rsidRDefault="006C6D3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Ламкова Н.М.</w:t>
            </w:r>
          </w:p>
          <w:p w14:paraId="0B5BD459" w14:textId="77777777" w:rsidR="00487300" w:rsidRPr="0099155F" w:rsidRDefault="00487300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75" w:type="dxa"/>
          </w:tcPr>
          <w:p w14:paraId="5CEE1D77" w14:textId="77777777" w:rsidR="00CA5F6B" w:rsidRPr="0099155F" w:rsidRDefault="003F597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</w:t>
            </w:r>
            <w:r w:rsidR="006C6D3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тупности информации о результатах деятельности и выполнении государственного задания Музея для получателей услуг</w:t>
            </w:r>
          </w:p>
        </w:tc>
        <w:tc>
          <w:tcPr>
            <w:tcW w:w="2875" w:type="dxa"/>
          </w:tcPr>
          <w:p w14:paraId="35ED54D8" w14:textId="77777777" w:rsidR="00CA5F6B" w:rsidRPr="0099155F" w:rsidRDefault="003F597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своевременно размещенных на официальном сайте Музея отчетов о выполнении государственного задания и о результатах деятельности Музея</w:t>
            </w:r>
          </w:p>
        </w:tc>
      </w:tr>
      <w:tr w:rsidR="00E14063" w14:paraId="194ADC2E" w14:textId="77777777" w:rsidTr="00A95A16">
        <w:tc>
          <w:tcPr>
            <w:tcW w:w="829" w:type="dxa"/>
          </w:tcPr>
          <w:p w14:paraId="6887B305" w14:textId="739FD56C" w:rsidR="00CA5F6B" w:rsidRPr="0099155F" w:rsidRDefault="009542CC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38EBB1E4" w14:textId="77777777" w:rsidR="00CA5F6B" w:rsidRPr="0099155F" w:rsidRDefault="009542CC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сайте Музея, в социальных сетях и </w:t>
            </w:r>
            <w:r w:rsidR="00AC33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</w:t>
            </w:r>
            <w:r w:rsidR="00AC33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сервисах</w:t>
            </w:r>
            <w:r w:rsidR="00354AC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платных,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="00AC334C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выставках, новых экспозициях, </w:t>
            </w:r>
            <w:r w:rsidR="006535DE">
              <w:rPr>
                <w:rFonts w:ascii="Times New Roman" w:hAnsi="Times New Roman" w:cs="Times New Roman"/>
                <w:sz w:val="24"/>
                <w:szCs w:val="24"/>
              </w:rPr>
              <w:t xml:space="preserve">изданиях, </w:t>
            </w:r>
            <w:r w:rsidR="00AC334C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Музеем</w:t>
            </w:r>
          </w:p>
        </w:tc>
        <w:tc>
          <w:tcPr>
            <w:tcW w:w="3067" w:type="dxa"/>
          </w:tcPr>
          <w:p w14:paraId="451440F5" w14:textId="77777777" w:rsidR="00CA5F6B" w:rsidRPr="0099155F" w:rsidRDefault="00AC334C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регулярного размещения информации о выставках на сайте учреждения, в социальных сетях, с использованием других каналов распространения информации</w:t>
            </w:r>
          </w:p>
        </w:tc>
        <w:tc>
          <w:tcPr>
            <w:tcW w:w="1781" w:type="dxa"/>
          </w:tcPr>
          <w:p w14:paraId="350CDBA2" w14:textId="77777777" w:rsidR="00CA5F6B" w:rsidRPr="0099155F" w:rsidRDefault="00AC334C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2052" w:type="dxa"/>
          </w:tcPr>
          <w:p w14:paraId="4952AD84" w14:textId="77777777" w:rsidR="00CA5F6B" w:rsidRPr="0099155F" w:rsidRDefault="00AC334C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75" w:type="dxa"/>
          </w:tcPr>
          <w:p w14:paraId="03D78EBA" w14:textId="77777777" w:rsidR="00CA5F6B" w:rsidRPr="0099155F" w:rsidRDefault="00AC334C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предстоящих выставках, новых экспозициях, мероприятиях, проводимых Музеем</w:t>
            </w:r>
          </w:p>
        </w:tc>
        <w:tc>
          <w:tcPr>
            <w:tcW w:w="2875" w:type="dxa"/>
          </w:tcPr>
          <w:p w14:paraId="7F8B2D04" w14:textId="77777777" w:rsidR="00CA5F6B" w:rsidRPr="0099155F" w:rsidRDefault="00D223B2" w:rsidP="00D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выставок, новых экспозиций, мероприятий, проводимых Музеем</w:t>
            </w:r>
          </w:p>
        </w:tc>
      </w:tr>
      <w:tr w:rsidR="00E14063" w14:paraId="05DFA175" w14:textId="77777777" w:rsidTr="00F657A5">
        <w:tc>
          <w:tcPr>
            <w:tcW w:w="829" w:type="dxa"/>
          </w:tcPr>
          <w:p w14:paraId="75014407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6" w:type="dxa"/>
          </w:tcPr>
          <w:p w14:paraId="4C9BB5F5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14:paraId="0CA043C3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781" w:type="dxa"/>
          </w:tcPr>
          <w:p w14:paraId="7B543573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2" w:type="dxa"/>
          </w:tcPr>
          <w:p w14:paraId="68938405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75" w:type="dxa"/>
          </w:tcPr>
          <w:p w14:paraId="7E3CAEC5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75" w:type="dxa"/>
          </w:tcPr>
          <w:p w14:paraId="7909BE8A" w14:textId="77777777" w:rsidR="00F657A5" w:rsidRPr="00CA5F6B" w:rsidRDefault="00F657A5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14063" w14:paraId="7C766C87" w14:textId="77777777" w:rsidTr="00A95A16">
        <w:tc>
          <w:tcPr>
            <w:tcW w:w="829" w:type="dxa"/>
          </w:tcPr>
          <w:p w14:paraId="67ED8F93" w14:textId="55CB81E6" w:rsidR="00CA5F6B" w:rsidRPr="0099155F" w:rsidRDefault="00D223B2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1FA9E374" w14:textId="77777777" w:rsidR="00B436C5" w:rsidRDefault="00B959DC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виртуальных экскурсий по Музею</w:t>
            </w:r>
            <w:r w:rsidR="00753C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 по временным выставкам). </w:t>
            </w:r>
          </w:p>
          <w:p w14:paraId="5387A5F1" w14:textId="16EF4DBC" w:rsidR="00CA5F6B" w:rsidRPr="00E14063" w:rsidRDefault="001B4F8B" w:rsidP="001B4F8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959DC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мультимедийной интерактивной навигационной системы по экспозиционным площадкам Музея.</w:t>
            </w:r>
          </w:p>
        </w:tc>
        <w:tc>
          <w:tcPr>
            <w:tcW w:w="3067" w:type="dxa"/>
          </w:tcPr>
          <w:p w14:paraId="15F5EF5C" w14:textId="77777777" w:rsidR="00CA5F6B" w:rsidRPr="0099155F" w:rsidRDefault="00753CA0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возможность создания виртуальной экскурсии по Музею</w:t>
            </w:r>
          </w:p>
        </w:tc>
        <w:tc>
          <w:tcPr>
            <w:tcW w:w="1781" w:type="dxa"/>
          </w:tcPr>
          <w:p w14:paraId="16EC69FA" w14:textId="77777777" w:rsidR="00CA5F6B" w:rsidRDefault="00753CA0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6AA4F3A" w14:textId="77777777" w:rsidR="00753CA0" w:rsidRPr="00B436C5" w:rsidRDefault="00753CA0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0869" w14:textId="77777777" w:rsidR="00753CA0" w:rsidRPr="00B436C5" w:rsidRDefault="00753CA0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81A9" w14:textId="77777777" w:rsidR="00753CA0" w:rsidRPr="00B436C5" w:rsidRDefault="00753CA0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D7E1" w14:textId="77777777" w:rsidR="00B436C5" w:rsidRPr="00847C80" w:rsidRDefault="00B436C5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5C860" w14:textId="77777777" w:rsidR="00753CA0" w:rsidRPr="00753CA0" w:rsidRDefault="00753CA0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года.</w:t>
            </w:r>
          </w:p>
          <w:p w14:paraId="0484EB9D" w14:textId="77777777" w:rsidR="00753CA0" w:rsidRPr="0099155F" w:rsidRDefault="00753CA0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7A4F8640" w14:textId="77777777" w:rsidR="00753CA0" w:rsidRDefault="00753CA0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А.Д</w:t>
            </w:r>
          </w:p>
          <w:p w14:paraId="57DE497F" w14:textId="77777777" w:rsidR="00CA5F6B" w:rsidRDefault="00753CA0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А.В.</w:t>
            </w:r>
          </w:p>
          <w:p w14:paraId="05B67DE8" w14:textId="77777777" w:rsidR="00753CA0" w:rsidRPr="0099155F" w:rsidRDefault="008A3D0C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М.В. </w:t>
            </w:r>
          </w:p>
        </w:tc>
        <w:tc>
          <w:tcPr>
            <w:tcW w:w="2075" w:type="dxa"/>
          </w:tcPr>
          <w:p w14:paraId="7EE0F0E7" w14:textId="77777777" w:rsidR="00CA5F6B" w:rsidRDefault="00753CA0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Музея мультимедийных навигационных систем (виртуальных экскурсий по выставкам и постоянным экспозициям Музея)</w:t>
            </w:r>
            <w:r w:rsidR="008A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6D458" w14:textId="77777777" w:rsidR="006F4A48" w:rsidRDefault="006F4A48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EEEB" w14:textId="77777777" w:rsidR="006F4A48" w:rsidRPr="0099155F" w:rsidRDefault="006F4A48" w:rsidP="0075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2C28BB6" w14:textId="77777777" w:rsidR="00CA5F6B" w:rsidRPr="0099155F" w:rsidRDefault="008A3D0C" w:rsidP="008A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пользователей навигационной системы о качестве и достоверности предоставляемых Музеем виртуальных экскурсий.</w:t>
            </w:r>
          </w:p>
        </w:tc>
      </w:tr>
      <w:tr w:rsidR="00E14063" w14:paraId="300FA320" w14:textId="77777777" w:rsidTr="00A95A16">
        <w:tc>
          <w:tcPr>
            <w:tcW w:w="829" w:type="dxa"/>
          </w:tcPr>
          <w:p w14:paraId="662E65B6" w14:textId="7B434385" w:rsidR="00CA5F6B" w:rsidRPr="0099155F" w:rsidRDefault="008A3D0C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5E348456" w14:textId="77777777" w:rsidR="00CA5F6B" w:rsidRDefault="008A3D0C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A6084" w:rsidRPr="00F657A5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84" w:rsidRPr="00F657A5">
              <w:rPr>
                <w:rFonts w:ascii="Times New Roman" w:hAnsi="Times New Roman" w:cs="Times New Roman"/>
                <w:sz w:val="24"/>
                <w:szCs w:val="24"/>
              </w:rPr>
              <w:t>посетителей с целью изучения их мнения о комфортности пребывания в Музее и выявления недостатков в организации обслуживания.</w:t>
            </w:r>
            <w:r w:rsidR="00A56BA1"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недостатков и жалоб, разработка плана мероприятий по их устранению.</w:t>
            </w:r>
          </w:p>
          <w:p w14:paraId="4D8CE259" w14:textId="77777777" w:rsidR="001059D0" w:rsidRDefault="001059D0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F2D4" w14:textId="77777777" w:rsidR="006F4A48" w:rsidRPr="00F657A5" w:rsidRDefault="006F4A48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48705E38" w14:textId="77777777" w:rsidR="00CA5F6B" w:rsidRPr="0099155F" w:rsidRDefault="008A3D0C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детальное изучение мнения получателей услуг о комфортности пребывания </w:t>
            </w:r>
            <w:r w:rsidR="002A6084">
              <w:rPr>
                <w:rFonts w:ascii="Times New Roman" w:hAnsi="Times New Roman" w:cs="Times New Roman"/>
                <w:sz w:val="24"/>
                <w:szCs w:val="24"/>
              </w:rPr>
              <w:t>в Музее с целью создания условий комфортного пребывания посетителей в Музее</w:t>
            </w:r>
          </w:p>
        </w:tc>
        <w:tc>
          <w:tcPr>
            <w:tcW w:w="1781" w:type="dxa"/>
          </w:tcPr>
          <w:p w14:paraId="19DB74D2" w14:textId="78316D04" w:rsidR="00CA5F6B" w:rsidRPr="00F657A5" w:rsidRDefault="002A6084" w:rsidP="001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6C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>кварталы 2017 года</w:t>
            </w:r>
          </w:p>
        </w:tc>
        <w:tc>
          <w:tcPr>
            <w:tcW w:w="2052" w:type="dxa"/>
          </w:tcPr>
          <w:p w14:paraId="131D540A" w14:textId="77777777" w:rsidR="00CA5F6B" w:rsidRDefault="002A6084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72DBC80" w14:textId="77777777" w:rsidR="002A6084" w:rsidRPr="0099155F" w:rsidRDefault="00A56BA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 Г.Г.</w:t>
            </w:r>
          </w:p>
        </w:tc>
        <w:tc>
          <w:tcPr>
            <w:tcW w:w="2075" w:type="dxa"/>
          </w:tcPr>
          <w:p w14:paraId="60A57588" w14:textId="77777777" w:rsidR="00CA5F6B" w:rsidRPr="0099155F" w:rsidRDefault="00A56BA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 обслуживания посетителей и комфортности их пребывания в Музее</w:t>
            </w:r>
          </w:p>
        </w:tc>
        <w:tc>
          <w:tcPr>
            <w:tcW w:w="2875" w:type="dxa"/>
          </w:tcPr>
          <w:p w14:paraId="469AC5FC" w14:textId="77777777" w:rsidR="00CA5F6B" w:rsidRDefault="00A56BA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посетителей на комфортность пребывания в Музее.</w:t>
            </w:r>
          </w:p>
          <w:p w14:paraId="3AAA3DBF" w14:textId="77777777" w:rsidR="00A56BA1" w:rsidRPr="0099155F" w:rsidRDefault="00A56BA1" w:rsidP="00A5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посетителей о качестве обслуживания и комфортности пребывания в Музее.</w:t>
            </w:r>
          </w:p>
        </w:tc>
      </w:tr>
      <w:tr w:rsidR="00E14063" w14:paraId="3BEF163A" w14:textId="77777777" w:rsidTr="001B4F8B">
        <w:trPr>
          <w:trHeight w:val="972"/>
        </w:trPr>
        <w:tc>
          <w:tcPr>
            <w:tcW w:w="829" w:type="dxa"/>
          </w:tcPr>
          <w:p w14:paraId="4AF1316F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6" w:type="dxa"/>
          </w:tcPr>
          <w:p w14:paraId="22024D70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14:paraId="4D617A8F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781" w:type="dxa"/>
          </w:tcPr>
          <w:p w14:paraId="2FA7949F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2" w:type="dxa"/>
          </w:tcPr>
          <w:p w14:paraId="4AFD54FA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75" w:type="dxa"/>
          </w:tcPr>
          <w:p w14:paraId="73B1E404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75" w:type="dxa"/>
          </w:tcPr>
          <w:p w14:paraId="0A856E8F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14063" w14:paraId="368C36D1" w14:textId="77777777" w:rsidTr="00A95A16">
        <w:tc>
          <w:tcPr>
            <w:tcW w:w="829" w:type="dxa"/>
          </w:tcPr>
          <w:p w14:paraId="62F1DB30" w14:textId="77777777" w:rsidR="00A56BA1" w:rsidRDefault="00A56BA1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6" w:type="dxa"/>
          </w:tcPr>
          <w:p w14:paraId="081580B9" w14:textId="77777777" w:rsidR="001B4F8B" w:rsidRDefault="00FD2654" w:rsidP="00F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Разработка модуля аналитики продаж</w:t>
            </w:r>
            <w:r w:rsidR="006535DE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A5" w:rsidRPr="001B4F8B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 Музея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2B519" w14:textId="3BF7E797" w:rsidR="00A56BA1" w:rsidRPr="001B4F8B" w:rsidRDefault="00926CEF" w:rsidP="00F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>стоимости дополнительных услуг, оказываемых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>узеем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9A792B" w14:textId="77777777" w:rsidR="00FD2654" w:rsidRPr="00F657A5" w:rsidRDefault="00FD2654" w:rsidP="00F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>Выявление нерентабельных программ и мероприятий.</w:t>
            </w:r>
          </w:p>
          <w:p w14:paraId="4B272E7A" w14:textId="77777777" w:rsidR="00471D9A" w:rsidRPr="00F657A5" w:rsidRDefault="00FD2654" w:rsidP="00FD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</w:t>
            </w:r>
            <w:r w:rsidR="00A95A16" w:rsidRPr="00F657A5">
              <w:rPr>
                <w:rFonts w:ascii="Times New Roman" w:hAnsi="Times New Roman" w:cs="Times New Roman"/>
                <w:sz w:val="24"/>
                <w:szCs w:val="24"/>
              </w:rPr>
              <w:t>(театрализованных мероприятий, интерактивных игр</w:t>
            </w:r>
            <w:r w:rsidR="005321EE" w:rsidRPr="00F657A5">
              <w:rPr>
                <w:rFonts w:ascii="Times New Roman" w:hAnsi="Times New Roman" w:cs="Times New Roman"/>
                <w:sz w:val="24"/>
                <w:szCs w:val="24"/>
              </w:rPr>
              <w:t>, экскурсионных программ</w:t>
            </w:r>
            <w:r w:rsidR="00A95A16"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) привлекательных для потребителя </w:t>
            </w:r>
            <w:r w:rsidR="005321EE"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A95A16" w:rsidRPr="00F657A5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  <w:r w:rsidR="005321EE"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45AE2" w14:textId="77777777" w:rsidR="005321EE" w:rsidRDefault="005321EE" w:rsidP="0053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>Обновление контента и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21EE">
              <w:rPr>
                <w:rFonts w:ascii="Times New Roman" w:hAnsi="Times New Roman" w:cs="Times New Roman"/>
                <w:sz w:val="24"/>
                <w:szCs w:val="24"/>
              </w:rPr>
              <w:t xml:space="preserve"> аудиогидов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EDF94" w14:textId="77777777" w:rsidR="006F4A48" w:rsidRPr="002A6084" w:rsidRDefault="006F4A48" w:rsidP="005321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7" w:type="dxa"/>
          </w:tcPr>
          <w:p w14:paraId="564401C3" w14:textId="77777777" w:rsidR="00A56BA1" w:rsidRDefault="00FD2654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стоимости дополнительных услуг Музея на предмет их качества и конкурентоспособности</w:t>
            </w:r>
          </w:p>
          <w:p w14:paraId="0A047D3F" w14:textId="77777777" w:rsidR="00471D9A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58079" w14:textId="77777777" w:rsidR="00471D9A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расширения ассортимента дополнительных услуг</w:t>
            </w:r>
            <w:r w:rsidR="005321E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интерактивных игр, театрализованных мероприятий, аудиогид)</w:t>
            </w:r>
          </w:p>
        </w:tc>
        <w:tc>
          <w:tcPr>
            <w:tcW w:w="1781" w:type="dxa"/>
          </w:tcPr>
          <w:p w14:paraId="28467757" w14:textId="77777777" w:rsidR="00E14063" w:rsidRDefault="00E14063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2A5E90B4" w14:textId="77777777" w:rsidR="00A56BA1" w:rsidRPr="00F657A5" w:rsidRDefault="00A95A16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2017 года</w:t>
            </w:r>
          </w:p>
          <w:p w14:paraId="08E20EB4" w14:textId="77777777" w:rsidR="00471D9A" w:rsidRPr="00F657A5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AC38A" w14:textId="77777777" w:rsidR="00471D9A" w:rsidRPr="00F657A5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6F28" w14:textId="77777777" w:rsidR="00471D9A" w:rsidRPr="00F657A5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2017 года</w:t>
            </w:r>
          </w:p>
          <w:p w14:paraId="74112C31" w14:textId="77777777" w:rsidR="00471D9A" w:rsidRPr="00FD2654" w:rsidRDefault="00471D9A" w:rsidP="00B959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</w:tcPr>
          <w:p w14:paraId="51D94BC3" w14:textId="77777777" w:rsidR="00A56BA1" w:rsidRDefault="00A95A16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83C4A57" w14:textId="77777777" w:rsidR="00471D9A" w:rsidRDefault="00A95A16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Ламкова Н.М.</w:t>
            </w:r>
          </w:p>
          <w:p w14:paraId="5BFC9E8E" w14:textId="77777777" w:rsidR="00A95A16" w:rsidRDefault="00A95A16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Приступницкая О.В.</w:t>
            </w:r>
          </w:p>
        </w:tc>
        <w:tc>
          <w:tcPr>
            <w:tcW w:w="2075" w:type="dxa"/>
          </w:tcPr>
          <w:p w14:paraId="055B9B36" w14:textId="77777777" w:rsidR="00A56BA1" w:rsidRPr="006535DE" w:rsidRDefault="00471D9A" w:rsidP="005321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доступности, </w:t>
            </w:r>
            <w:r w:rsidR="005321EE">
              <w:rPr>
                <w:rFonts w:ascii="Times New Roman" w:hAnsi="Times New Roman" w:cs="Times New Roman"/>
                <w:sz w:val="24"/>
                <w:szCs w:val="24"/>
              </w:rPr>
              <w:t>качества, рентабельности дополнительных услуг, а также расширение их ассортимента</w:t>
            </w:r>
            <w:r w:rsidR="0065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14:paraId="265E1021" w14:textId="689DBD7A" w:rsidR="00A56BA1" w:rsidRDefault="005321E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потребителей дополнительных услуг. Увеличение дохода от реализации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9D8D98" w14:textId="77777777" w:rsidR="005321EE" w:rsidRDefault="005321E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от потребителей дополнительных услуг.</w:t>
            </w:r>
          </w:p>
          <w:p w14:paraId="144DBE43" w14:textId="77777777" w:rsidR="00471D9A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D31B" w14:textId="77777777" w:rsidR="00471D9A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6BB7" w14:textId="77777777" w:rsidR="00471D9A" w:rsidRDefault="00471D9A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63" w14:paraId="4E2FC032" w14:textId="77777777" w:rsidTr="00A95A16">
        <w:tc>
          <w:tcPr>
            <w:tcW w:w="829" w:type="dxa"/>
          </w:tcPr>
          <w:p w14:paraId="3C1FBE60" w14:textId="325D1920" w:rsidR="00A56BA1" w:rsidRDefault="00A56BA1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6" w:type="dxa"/>
          </w:tcPr>
          <w:p w14:paraId="28D74989" w14:textId="35A6A9FE" w:rsidR="00A56BA1" w:rsidRPr="00735AB2" w:rsidRDefault="005321EE" w:rsidP="00E1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Организация точе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>к питания для посетителей музея</w:t>
            </w:r>
            <w:r w:rsidR="00E14063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(буфет, </w:t>
            </w:r>
            <w:r w:rsidR="00265298" w:rsidRPr="00735AB2">
              <w:rPr>
                <w:rFonts w:ascii="Times New Roman" w:hAnsi="Times New Roman" w:cs="Times New Roman"/>
                <w:sz w:val="24"/>
                <w:szCs w:val="24"/>
              </w:rPr>
              <w:t>музейное кафе)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662CCC62" w14:textId="77777777" w:rsidR="00A56BA1" w:rsidRPr="00735AB2" w:rsidRDefault="005321E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расширения ассортимента дополнительных услуг (места общественного питания)</w:t>
            </w:r>
          </w:p>
        </w:tc>
        <w:tc>
          <w:tcPr>
            <w:tcW w:w="1781" w:type="dxa"/>
          </w:tcPr>
          <w:p w14:paraId="5FA9AD9B" w14:textId="3E1EB9A2" w:rsidR="00A56BA1" w:rsidRPr="006535DE" w:rsidRDefault="00265298" w:rsidP="003619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</w:t>
            </w:r>
            <w:r w:rsidR="00361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="0065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14:paraId="0B7603A1" w14:textId="77777777" w:rsidR="00A56BA1" w:rsidRPr="00735AB2" w:rsidRDefault="00265298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Коротов Г.Г.</w:t>
            </w:r>
          </w:p>
          <w:p w14:paraId="4975F5AE" w14:textId="77777777" w:rsidR="00265298" w:rsidRPr="00735AB2" w:rsidRDefault="00265298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Ламкова Н.М.</w:t>
            </w:r>
          </w:p>
          <w:p w14:paraId="4D5EE4E9" w14:textId="77777777" w:rsidR="00265298" w:rsidRPr="00735AB2" w:rsidRDefault="00265298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Приступницкая О.В.</w:t>
            </w:r>
          </w:p>
        </w:tc>
        <w:tc>
          <w:tcPr>
            <w:tcW w:w="2075" w:type="dxa"/>
          </w:tcPr>
          <w:p w14:paraId="4C808A2C" w14:textId="70F88C8E" w:rsidR="001059D0" w:rsidRDefault="00265298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пребывания посетителей в Музее, качества их обслуживания</w:t>
            </w:r>
            <w:r w:rsidR="001B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14:paraId="7A41976B" w14:textId="77777777" w:rsidR="00265298" w:rsidRDefault="00265298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посетителей. </w:t>
            </w:r>
          </w:p>
          <w:p w14:paraId="415AD11E" w14:textId="77777777" w:rsidR="00265298" w:rsidRDefault="00265298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от посетителей.</w:t>
            </w:r>
          </w:p>
          <w:p w14:paraId="54153F71" w14:textId="77777777" w:rsidR="00265298" w:rsidRDefault="00265298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63" w14:paraId="28C14039" w14:textId="77777777" w:rsidTr="001059D0">
        <w:tc>
          <w:tcPr>
            <w:tcW w:w="829" w:type="dxa"/>
          </w:tcPr>
          <w:p w14:paraId="33F90C96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6" w:type="dxa"/>
          </w:tcPr>
          <w:p w14:paraId="7464ACA8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14:paraId="5540A4E3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781" w:type="dxa"/>
          </w:tcPr>
          <w:p w14:paraId="2C027C0C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2" w:type="dxa"/>
          </w:tcPr>
          <w:p w14:paraId="765D9B31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75" w:type="dxa"/>
          </w:tcPr>
          <w:p w14:paraId="0017A7E8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75" w:type="dxa"/>
          </w:tcPr>
          <w:p w14:paraId="2691218F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14063" w14:paraId="71B552F6" w14:textId="77777777" w:rsidTr="00A95A16">
        <w:tc>
          <w:tcPr>
            <w:tcW w:w="829" w:type="dxa"/>
          </w:tcPr>
          <w:p w14:paraId="18ED1875" w14:textId="5E8245E4" w:rsidR="00847C80" w:rsidRDefault="00847C80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790FDCBF" w14:textId="77777777" w:rsidR="00F657A5" w:rsidRDefault="00847C80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е анализа системы онлайн продаж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(бронирования) билетов на 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сайте Музея.</w:t>
            </w:r>
            <w:r w:rsidR="0040076E"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CFEF42" w14:textId="70949614" w:rsidR="0040076E" w:rsidRPr="00735AB2" w:rsidRDefault="0040076E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системы и их устранение.</w:t>
            </w:r>
          </w:p>
          <w:p w14:paraId="761A9E00" w14:textId="77777777" w:rsidR="000D7801" w:rsidRPr="00735AB2" w:rsidRDefault="000D7801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830A" w14:textId="77777777" w:rsidR="00847C80" w:rsidRDefault="0040076E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Запуск электронной 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входных 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билетов в</w:t>
            </w:r>
            <w:r w:rsidR="001B4F8B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отделы Музея 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Покровский собор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Палаты бояр Романовых</w:t>
            </w:r>
            <w:r w:rsidR="00E14063" w:rsidRPr="001B4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мероприятия и программы, проводимые Музеем.</w:t>
            </w:r>
          </w:p>
          <w:p w14:paraId="3602EBAD" w14:textId="77777777" w:rsidR="006F4A48" w:rsidRDefault="006F4A48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5AE1" w14:textId="1EECA374" w:rsidR="006F4A48" w:rsidRPr="00735AB2" w:rsidRDefault="006F4A48" w:rsidP="002A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2953B2F" w14:textId="77777777" w:rsidR="00847C80" w:rsidRPr="00735AB2" w:rsidRDefault="00847C80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Проанализировать систему продажи (бронирования) билетов в электронном виде на предмет удобства и простоты ее использования</w:t>
            </w:r>
          </w:p>
        </w:tc>
        <w:tc>
          <w:tcPr>
            <w:tcW w:w="1781" w:type="dxa"/>
          </w:tcPr>
          <w:p w14:paraId="420C64EC" w14:textId="77777777" w:rsidR="00847C80" w:rsidRPr="00735AB2" w:rsidRDefault="0040076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  <w:p w14:paraId="70888C52" w14:textId="77777777" w:rsidR="0040076E" w:rsidRPr="00735AB2" w:rsidRDefault="0040076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16C8" w14:textId="77777777" w:rsidR="0040076E" w:rsidRPr="00735AB2" w:rsidRDefault="0040076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CD33" w14:textId="77777777" w:rsidR="0040076E" w:rsidRPr="00735AB2" w:rsidRDefault="0040076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EF80" w14:textId="77777777" w:rsidR="0040076E" w:rsidRPr="00735AB2" w:rsidRDefault="0040076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Не позднее 1 апреля 2017 года</w:t>
            </w:r>
          </w:p>
          <w:p w14:paraId="361ED067" w14:textId="77777777" w:rsidR="000D7801" w:rsidRPr="00735AB2" w:rsidRDefault="000D780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BD28" w14:textId="77777777" w:rsidR="000D7801" w:rsidRPr="00735AB2" w:rsidRDefault="000D780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Не позднее 1 марта 2017 года и в течение года по мере разработки новых мероприятий и программ.</w:t>
            </w:r>
          </w:p>
        </w:tc>
        <w:tc>
          <w:tcPr>
            <w:tcW w:w="2052" w:type="dxa"/>
          </w:tcPr>
          <w:p w14:paraId="10BE9B26" w14:textId="77777777" w:rsidR="00847C80" w:rsidRDefault="000D780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Ламкова Н.М.</w:t>
            </w:r>
          </w:p>
          <w:p w14:paraId="0F4E5F80" w14:textId="4CB26A12" w:rsidR="00F657A5" w:rsidRPr="00735AB2" w:rsidRDefault="00F657A5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B52BEB1" w14:textId="77777777" w:rsidR="000D7801" w:rsidRPr="00735AB2" w:rsidRDefault="000D780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Лемигова</w:t>
            </w:r>
            <w:proofErr w:type="spellEnd"/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06A8DDA" w14:textId="77777777" w:rsidR="000D7801" w:rsidRPr="00735AB2" w:rsidRDefault="000D7801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Приступницкая О.В.</w:t>
            </w:r>
          </w:p>
        </w:tc>
        <w:tc>
          <w:tcPr>
            <w:tcW w:w="2075" w:type="dxa"/>
          </w:tcPr>
          <w:p w14:paraId="02D0C049" w14:textId="77777777" w:rsidR="00847C80" w:rsidRDefault="000D7801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максимального удобства и простоты использования посетителями Музея системы онлайн бронирования билетов.</w:t>
            </w:r>
          </w:p>
        </w:tc>
        <w:tc>
          <w:tcPr>
            <w:tcW w:w="2875" w:type="dxa"/>
          </w:tcPr>
          <w:p w14:paraId="1D6D6D10" w14:textId="77777777" w:rsidR="00847C80" w:rsidRDefault="00765994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продаж билетов в Музей и на проводимые им мероприятия и программы через систему электронной продажи (бронирования) билетов.</w:t>
            </w:r>
          </w:p>
          <w:p w14:paraId="09FDCFAB" w14:textId="77777777" w:rsidR="00765994" w:rsidRDefault="00765994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посетителей об удобстве и простоте использования системы.</w:t>
            </w:r>
          </w:p>
          <w:p w14:paraId="691476DC" w14:textId="77777777" w:rsidR="00765994" w:rsidRDefault="00765994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C869" w14:textId="77777777" w:rsidR="00765994" w:rsidRDefault="00765994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63" w14:paraId="09B4379D" w14:textId="77777777" w:rsidTr="00A95A16">
        <w:tc>
          <w:tcPr>
            <w:tcW w:w="829" w:type="dxa"/>
          </w:tcPr>
          <w:p w14:paraId="543C9A02" w14:textId="46C03057" w:rsidR="00847C80" w:rsidRDefault="00765994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5FEA6A34" w14:textId="77777777" w:rsidR="00847C80" w:rsidRDefault="000D6951" w:rsidP="000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Музея</w:t>
            </w:r>
            <w:r w:rsidRPr="00735AB2">
              <w:rPr>
                <w:rFonts w:ascii="Times New Roman" w:hAnsi="Times New Roman" w:cs="Times New Roman"/>
              </w:rPr>
              <w:t xml:space="preserve">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 результатов независимой оценки качества оказания услуг Музеем</w:t>
            </w:r>
          </w:p>
          <w:p w14:paraId="3EF9278E" w14:textId="77777777" w:rsidR="001059D0" w:rsidRDefault="001059D0" w:rsidP="000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1545" w14:textId="77777777" w:rsidR="001059D0" w:rsidRPr="00735AB2" w:rsidRDefault="001059D0" w:rsidP="000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14:paraId="2955CA0A" w14:textId="77777777" w:rsidR="00847C80" w:rsidRPr="00735AB2" w:rsidRDefault="008334FF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Раскрыть информацию о результатах независимой оценки качества оказания услуг.</w:t>
            </w:r>
          </w:p>
        </w:tc>
        <w:tc>
          <w:tcPr>
            <w:tcW w:w="1781" w:type="dxa"/>
          </w:tcPr>
          <w:p w14:paraId="5B34B088" w14:textId="77777777" w:rsidR="00847C80" w:rsidRPr="00735AB2" w:rsidRDefault="008334FF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2052" w:type="dxa"/>
          </w:tcPr>
          <w:p w14:paraId="0F653584" w14:textId="77777777" w:rsidR="00847C80" w:rsidRPr="00735AB2" w:rsidRDefault="008334FF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Лемигова</w:t>
            </w:r>
            <w:proofErr w:type="spellEnd"/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75" w:type="dxa"/>
          </w:tcPr>
          <w:p w14:paraId="38C2AFD7" w14:textId="77777777" w:rsidR="00847C80" w:rsidRPr="00735AB2" w:rsidRDefault="008334FF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</w:t>
            </w:r>
            <w:r w:rsidR="00735AB2"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Музея актуальной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результатах независимой оценки качества оказания услуг. </w:t>
            </w:r>
          </w:p>
        </w:tc>
        <w:tc>
          <w:tcPr>
            <w:tcW w:w="2875" w:type="dxa"/>
          </w:tcPr>
          <w:p w14:paraId="1FE0AF5D" w14:textId="77777777" w:rsidR="00847C80" w:rsidRDefault="00735AB2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посетителей о качестве оказания Музеем услуг.</w:t>
            </w:r>
          </w:p>
        </w:tc>
        <w:bookmarkStart w:id="0" w:name="_GoBack"/>
        <w:bookmarkEnd w:id="0"/>
      </w:tr>
      <w:tr w:rsidR="00E14063" w14:paraId="32116207" w14:textId="77777777" w:rsidTr="001059D0">
        <w:tc>
          <w:tcPr>
            <w:tcW w:w="829" w:type="dxa"/>
          </w:tcPr>
          <w:p w14:paraId="084AA787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№№ </w:t>
            </w:r>
            <w:proofErr w:type="spellStart"/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56" w:type="dxa"/>
          </w:tcPr>
          <w:p w14:paraId="33098FC7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14:paraId="10DDA5CE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781" w:type="dxa"/>
          </w:tcPr>
          <w:p w14:paraId="222E8184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52" w:type="dxa"/>
          </w:tcPr>
          <w:p w14:paraId="6D2B68D6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75" w:type="dxa"/>
          </w:tcPr>
          <w:p w14:paraId="3561C950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875" w:type="dxa"/>
          </w:tcPr>
          <w:p w14:paraId="0374C760" w14:textId="77777777" w:rsidR="001059D0" w:rsidRPr="00CA5F6B" w:rsidRDefault="001059D0" w:rsidP="00697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E14063" w14:paraId="46FC94EC" w14:textId="77777777" w:rsidTr="006535DE">
        <w:trPr>
          <w:trHeight w:val="244"/>
        </w:trPr>
        <w:tc>
          <w:tcPr>
            <w:tcW w:w="829" w:type="dxa"/>
          </w:tcPr>
          <w:p w14:paraId="61C637AF" w14:textId="560B64C0" w:rsidR="006535DE" w:rsidRDefault="006535DE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14:paraId="0C531084" w14:textId="06DFD25A" w:rsidR="006535DE" w:rsidRPr="006535DE" w:rsidRDefault="006535DE" w:rsidP="000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D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69AD468E" w14:textId="45AC87BA" w:rsidR="006535DE" w:rsidRPr="00735AB2" w:rsidRDefault="006535DE" w:rsidP="00B9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количестве уникальных посещений сайта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3778B50A" w14:textId="77777777" w:rsidR="006535DE" w:rsidRPr="00735AB2" w:rsidRDefault="006535DE" w:rsidP="0054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2052" w:type="dxa"/>
          </w:tcPr>
          <w:p w14:paraId="2CC61959" w14:textId="77777777" w:rsidR="006535DE" w:rsidRPr="00735AB2" w:rsidRDefault="006535DE" w:rsidP="0054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Лемигова</w:t>
            </w:r>
            <w:proofErr w:type="spellEnd"/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75" w:type="dxa"/>
          </w:tcPr>
          <w:p w14:paraId="46C74792" w14:textId="739C13B2" w:rsidR="006535DE" w:rsidRPr="00735AB2" w:rsidRDefault="006535DE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результатах деятельности и выполнении государственного задания Музея для получателей услуг</w:t>
            </w:r>
            <w:r w:rsidR="00F65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14:paraId="66117684" w14:textId="77777777" w:rsidR="006535DE" w:rsidRDefault="006535DE" w:rsidP="002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показаний счетчика посетителей сайта в общий доступ</w:t>
            </w:r>
          </w:p>
        </w:tc>
      </w:tr>
    </w:tbl>
    <w:p w14:paraId="62E9FBF2" w14:textId="77777777" w:rsidR="00CA5F6B" w:rsidRPr="00CA5F6B" w:rsidRDefault="00CA5F6B" w:rsidP="00CA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5F6B" w:rsidRPr="00CA5F6B" w:rsidSect="001B4F8B">
      <w:footerReference w:type="default" r:id="rId7"/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36AA" w14:textId="77777777" w:rsidR="003C1F36" w:rsidRDefault="003C1F36" w:rsidP="00F657A5">
      <w:pPr>
        <w:spacing w:after="0" w:line="240" w:lineRule="auto"/>
      </w:pPr>
      <w:r>
        <w:separator/>
      </w:r>
    </w:p>
  </w:endnote>
  <w:endnote w:type="continuationSeparator" w:id="0">
    <w:p w14:paraId="3C958C75" w14:textId="77777777" w:rsidR="003C1F36" w:rsidRDefault="003C1F36" w:rsidP="00F6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4214"/>
      <w:docPartObj>
        <w:docPartGallery w:val="Page Numbers (Bottom of Page)"/>
        <w:docPartUnique/>
      </w:docPartObj>
    </w:sdtPr>
    <w:sdtEndPr/>
    <w:sdtContent>
      <w:p w14:paraId="0B432AF6" w14:textId="1C3DEF48" w:rsidR="00F657A5" w:rsidRDefault="00F65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AD2">
          <w:rPr>
            <w:noProof/>
          </w:rPr>
          <w:t>5</w:t>
        </w:r>
        <w:r>
          <w:fldChar w:fldCharType="end"/>
        </w:r>
      </w:p>
    </w:sdtContent>
  </w:sdt>
  <w:p w14:paraId="76AB2EC6" w14:textId="77777777" w:rsidR="00F657A5" w:rsidRDefault="00F657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D7E57" w14:textId="77777777" w:rsidR="003C1F36" w:rsidRDefault="003C1F36" w:rsidP="00F657A5">
      <w:pPr>
        <w:spacing w:after="0" w:line="240" w:lineRule="auto"/>
      </w:pPr>
      <w:r>
        <w:separator/>
      </w:r>
    </w:p>
  </w:footnote>
  <w:footnote w:type="continuationSeparator" w:id="0">
    <w:p w14:paraId="39668710" w14:textId="77777777" w:rsidR="003C1F36" w:rsidRDefault="003C1F36" w:rsidP="00F6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B"/>
    <w:rsid w:val="00016628"/>
    <w:rsid w:val="0005568A"/>
    <w:rsid w:val="000D6951"/>
    <w:rsid w:val="000D7801"/>
    <w:rsid w:val="001059D0"/>
    <w:rsid w:val="001B4F8B"/>
    <w:rsid w:val="00265298"/>
    <w:rsid w:val="0027642A"/>
    <w:rsid w:val="002A6084"/>
    <w:rsid w:val="00336485"/>
    <w:rsid w:val="00342B7B"/>
    <w:rsid w:val="00354AC2"/>
    <w:rsid w:val="003619CF"/>
    <w:rsid w:val="003C1F36"/>
    <w:rsid w:val="003F597F"/>
    <w:rsid w:val="0040076E"/>
    <w:rsid w:val="00471D9A"/>
    <w:rsid w:val="00487300"/>
    <w:rsid w:val="005321EE"/>
    <w:rsid w:val="005A6B2A"/>
    <w:rsid w:val="006535DE"/>
    <w:rsid w:val="006C6D3F"/>
    <w:rsid w:val="006F4A48"/>
    <w:rsid w:val="00735AB2"/>
    <w:rsid w:val="00753CA0"/>
    <w:rsid w:val="00765994"/>
    <w:rsid w:val="008334FF"/>
    <w:rsid w:val="00847C80"/>
    <w:rsid w:val="00856AD2"/>
    <w:rsid w:val="008A3D0C"/>
    <w:rsid w:val="008D076F"/>
    <w:rsid w:val="00926CEF"/>
    <w:rsid w:val="009542CC"/>
    <w:rsid w:val="0099155F"/>
    <w:rsid w:val="00A56BA1"/>
    <w:rsid w:val="00A723F5"/>
    <w:rsid w:val="00A95A16"/>
    <w:rsid w:val="00A96460"/>
    <w:rsid w:val="00AA72C0"/>
    <w:rsid w:val="00AC334C"/>
    <w:rsid w:val="00B436C5"/>
    <w:rsid w:val="00B959DC"/>
    <w:rsid w:val="00CA5F6B"/>
    <w:rsid w:val="00D223B2"/>
    <w:rsid w:val="00E14063"/>
    <w:rsid w:val="00F657A5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7D3E"/>
  <w15:chartTrackingRefBased/>
  <w15:docId w15:val="{DAC0C53E-E078-4300-98EB-9F0B66AD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7A5"/>
  </w:style>
  <w:style w:type="paragraph" w:styleId="a6">
    <w:name w:val="footer"/>
    <w:basedOn w:val="a"/>
    <w:link w:val="a7"/>
    <w:uiPriority w:val="99"/>
    <w:unhideWhenUsed/>
    <w:rsid w:val="00F6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4E43-AC1F-4A72-9A58-D134AB8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Ламкова</cp:lastModifiedBy>
  <cp:revision>3</cp:revision>
  <cp:lastPrinted>2017-01-09T13:29:00Z</cp:lastPrinted>
  <dcterms:created xsi:type="dcterms:W3CDTF">2017-01-09T08:58:00Z</dcterms:created>
  <dcterms:modified xsi:type="dcterms:W3CDTF">2017-01-09T14:15:00Z</dcterms:modified>
</cp:coreProperties>
</file>